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7E421E" w:rsidRDefault="00801D6F" w:rsidP="00740880">
      <w:pPr>
        <w:ind w:left="4253"/>
        <w:jc w:val="both"/>
        <w:rPr>
          <w:lang w:val="lt-LT"/>
        </w:rPr>
      </w:pPr>
      <w:r w:rsidRPr="007E421E">
        <w:rPr>
          <w:lang w:val="lt-LT"/>
        </w:rPr>
        <w:t>PATVIRTINTA</w:t>
      </w:r>
    </w:p>
    <w:p w14:paraId="0EA2C684" w14:textId="77777777" w:rsidR="00740880" w:rsidRDefault="00801D6F" w:rsidP="00740880">
      <w:pPr>
        <w:ind w:left="4253"/>
        <w:jc w:val="both"/>
        <w:rPr>
          <w:lang w:val="lt-LT"/>
        </w:rPr>
      </w:pPr>
      <w:r w:rsidRPr="000574B1">
        <w:rPr>
          <w:lang w:val="lt-LT"/>
        </w:rPr>
        <w:t xml:space="preserve">Lietuvos Respublikos užsienio reikalų ministro </w:t>
      </w:r>
    </w:p>
    <w:p w14:paraId="4BDCFCCC" w14:textId="512835BF" w:rsidR="00801D6F" w:rsidRPr="000574B1" w:rsidRDefault="00801D6F" w:rsidP="00740880">
      <w:pPr>
        <w:ind w:left="4253"/>
        <w:jc w:val="both"/>
        <w:rPr>
          <w:lang w:val="lt-LT"/>
        </w:rPr>
      </w:pPr>
      <w:r w:rsidRPr="000574B1">
        <w:rPr>
          <w:lang w:val="lt-LT" w:eastAsia="ja-JP"/>
        </w:rPr>
        <w:t>2014 m. lapkričio 11 d. įsakymu Nr. V-226</w:t>
      </w:r>
    </w:p>
    <w:p w14:paraId="2F776C7C" w14:textId="77777777" w:rsidR="00740880" w:rsidRDefault="00801D6F" w:rsidP="00740880">
      <w:pPr>
        <w:ind w:left="4253"/>
        <w:rPr>
          <w:lang w:val="lt-LT"/>
        </w:rPr>
      </w:pPr>
      <w:r w:rsidRPr="007E421E">
        <w:rPr>
          <w:lang w:val="lt-LT"/>
        </w:rPr>
        <w:t>(Lietuvos Respublikos užsienio reik</w:t>
      </w:r>
      <w:r>
        <w:rPr>
          <w:lang w:val="lt-LT"/>
        </w:rPr>
        <w:t xml:space="preserve">alų ministro </w:t>
      </w:r>
    </w:p>
    <w:p w14:paraId="77DB062F" w14:textId="3C729D37" w:rsidR="00801D6F" w:rsidRDefault="00801D6F" w:rsidP="00740880">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Pr>
          <w:lang w:eastAsia="ja-JP"/>
        </w:rPr>
        <w:t>213</w:t>
      </w:r>
      <w:r w:rsidRPr="009835D8">
        <w:rPr>
          <w:lang w:eastAsia="ja-JP"/>
        </w:rPr>
        <w:t xml:space="preserve"> </w:t>
      </w:r>
      <w:r w:rsidRPr="007E421E">
        <w:rPr>
          <w:lang w:val="lt-LT"/>
        </w:rPr>
        <w:t>redakcija</w:t>
      </w:r>
      <w:r>
        <w:t>)</w:t>
      </w:r>
    </w:p>
    <w:p w14:paraId="0D631CDD" w14:textId="77777777" w:rsidR="00B10644" w:rsidRDefault="00B10644" w:rsidP="00337EE7">
      <w:pPr>
        <w:ind w:left="3600" w:firstLine="720"/>
        <w:jc w:val="right"/>
        <w:rPr>
          <w:lang w:val="lt-LT"/>
        </w:rPr>
      </w:pPr>
    </w:p>
    <w:p w14:paraId="31FB935E" w14:textId="13898FFD" w:rsidR="005A729C" w:rsidRDefault="005A729C" w:rsidP="007675CD">
      <w:pPr>
        <w:pStyle w:val="Header"/>
        <w:tabs>
          <w:tab w:val="left" w:pos="4140"/>
        </w:tabs>
        <w:jc w:val="left"/>
        <w:rPr>
          <w:lang w:val="lt-LT"/>
        </w:rPr>
      </w:pPr>
    </w:p>
    <w:p w14:paraId="1B514130" w14:textId="55B47C8C" w:rsidR="000B38F6" w:rsidRDefault="0015638F" w:rsidP="00C26A5F">
      <w:pPr>
        <w:pStyle w:val="Header"/>
        <w:rPr>
          <w:lang w:val="lt-LT"/>
        </w:rPr>
      </w:pPr>
      <w:r>
        <w:t>V</w:t>
      </w:r>
      <w:r w:rsidR="00740880">
        <w:t>Y</w:t>
      </w:r>
      <w:r>
        <w:t>st</w:t>
      </w:r>
      <w:r w:rsidR="00740880">
        <w:t xml:space="preserve">OMOJO BENDRADARBIAVIMO DEPARTAMENTO </w:t>
      </w:r>
      <w:r w:rsidRPr="009835D8">
        <w:t>parengt</w:t>
      </w:r>
      <w:r>
        <w:t>a</w:t>
      </w:r>
      <w:r w:rsidRPr="009835D8">
        <w:t xml:space="preserve"> </w:t>
      </w:r>
      <w:r>
        <w:t xml:space="preserve">vystomojo bendradarbiavimo </w:t>
      </w:r>
      <w:r w:rsidR="00ED551C" w:rsidRPr="00947E12">
        <w:rPr>
          <w:lang w:val="lt-LT"/>
        </w:rPr>
        <w:t>Projekto koncepcij</w:t>
      </w:r>
      <w:r w:rsidR="00947E12" w:rsidRPr="00947E12">
        <w:rPr>
          <w:lang w:val="lt-LT"/>
        </w:rPr>
        <w:t>A</w:t>
      </w:r>
      <w:r w:rsidR="00E70112">
        <w:rPr>
          <w:lang w:val="lt-LT"/>
        </w:rPr>
        <w:t xml:space="preserve"> NR.14</w:t>
      </w:r>
    </w:p>
    <w:p w14:paraId="07C3F64C" w14:textId="77777777" w:rsidR="00622939" w:rsidRDefault="00622939" w:rsidP="00622939">
      <w:pPr>
        <w:pStyle w:val="Header"/>
        <w:rPr>
          <w:lang w:val="lt-LT"/>
        </w:rPr>
      </w:pPr>
    </w:p>
    <w:p w14:paraId="2CF24B72" w14:textId="77777777" w:rsidR="00E70112" w:rsidRDefault="00E70112" w:rsidP="00E70112">
      <w:pPr>
        <w:pStyle w:val="Header"/>
        <w:rPr>
          <w:lang w:val="lt-LT"/>
        </w:rPr>
      </w:pPr>
      <w:r>
        <w:rPr>
          <w:lang w:val="lt-LT"/>
        </w:rPr>
        <w:t>„Parama UKRAINAI ĮGYVENDINANT REFORMAS PSICHOSOCIALINĖS REABILITACIJOS Srityje“</w:t>
      </w:r>
    </w:p>
    <w:p w14:paraId="1D2E1B75" w14:textId="77777777" w:rsidR="00622939" w:rsidRDefault="00622939" w:rsidP="00914D8A">
      <w:pPr>
        <w:pStyle w:val="Header"/>
        <w:rPr>
          <w:lang w:val="lt-LT"/>
        </w:rPr>
      </w:pPr>
    </w:p>
    <w:p w14:paraId="53A34456" w14:textId="7FC74EFC"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 xml:space="preserve">17 </w:t>
      </w:r>
      <w:r w:rsidRPr="006B5B91">
        <w:rPr>
          <w:b w:val="0"/>
          <w:caps w:val="0"/>
          <w:lang w:val="lt-LT"/>
        </w:rPr>
        <w:t>m.</w:t>
      </w:r>
      <w:r w:rsidR="00583E99">
        <w:rPr>
          <w:b w:val="0"/>
          <w:caps w:val="0"/>
          <w:lang w:val="lt-LT"/>
        </w:rPr>
        <w:t xml:space="preserve"> rugsėjo 29</w:t>
      </w:r>
      <w:bookmarkStart w:id="0" w:name="_GoBack"/>
      <w:bookmarkEnd w:id="0"/>
      <w:r w:rsidR="00622939">
        <w:rPr>
          <w:b w:val="0"/>
          <w:caps w:val="0"/>
          <w:lang w:val="lt-LT"/>
        </w:rPr>
        <w:t xml:space="preserve">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622939" w:rsidRPr="0072471B" w14:paraId="39CE6BA6" w14:textId="77777777" w:rsidTr="00C86842">
        <w:trPr>
          <w:trHeight w:val="551"/>
        </w:trPr>
        <w:tc>
          <w:tcPr>
            <w:tcW w:w="3828" w:type="dxa"/>
            <w:shd w:val="clear" w:color="auto" w:fill="D9D9D9"/>
            <w:vAlign w:val="center"/>
          </w:tcPr>
          <w:p w14:paraId="6222D2AF" w14:textId="77777777" w:rsidR="00622939" w:rsidRDefault="00622939" w:rsidP="00622939">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1606AFEC" w:rsidR="00622939" w:rsidRPr="009E0617" w:rsidRDefault="00622939" w:rsidP="00622939">
            <w:pPr>
              <w:tabs>
                <w:tab w:val="right" w:pos="8789"/>
              </w:tabs>
              <w:suppressAutoHyphens/>
              <w:rPr>
                <w:rStyle w:val="FootnoteReference"/>
                <w:spacing w:val="-2"/>
                <w:sz w:val="24"/>
                <w:lang w:val="lt-LT"/>
              </w:rPr>
            </w:pPr>
            <w:r>
              <w:rPr>
                <w:spacing w:val="-2"/>
                <w:lang w:val="lt-LT"/>
              </w:rPr>
              <w:t>Ukraina</w:t>
            </w:r>
          </w:p>
        </w:tc>
      </w:tr>
      <w:tr w:rsidR="00622939" w:rsidRPr="0072471B" w14:paraId="17A7D875" w14:textId="77777777" w:rsidTr="00C86842">
        <w:trPr>
          <w:trHeight w:val="551"/>
        </w:trPr>
        <w:tc>
          <w:tcPr>
            <w:tcW w:w="3828" w:type="dxa"/>
            <w:shd w:val="clear" w:color="auto" w:fill="D9D9D9"/>
            <w:vAlign w:val="center"/>
          </w:tcPr>
          <w:p w14:paraId="3F04934D" w14:textId="77777777" w:rsidR="00622939" w:rsidRPr="0072471B" w:rsidRDefault="00622939" w:rsidP="00622939">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r w:rsidRPr="00D70B18">
              <w:rPr>
                <w:sz w:val="24"/>
                <w:szCs w:val="24"/>
                <w:lang w:val="lt-LT"/>
              </w:rPr>
              <w:t>ys</w:t>
            </w:r>
            <w:r>
              <w:rPr>
                <w:sz w:val="24"/>
                <w:szCs w:val="24"/>
                <w:lang w:val="lt-LT"/>
              </w:rPr>
              <w:t>)</w:t>
            </w:r>
          </w:p>
        </w:tc>
        <w:tc>
          <w:tcPr>
            <w:tcW w:w="5528" w:type="dxa"/>
            <w:shd w:val="clear" w:color="auto" w:fill="F2F2F2"/>
            <w:vAlign w:val="center"/>
          </w:tcPr>
          <w:p w14:paraId="2D93BC34" w14:textId="3C636BD2" w:rsidR="00622939" w:rsidRPr="009E0617" w:rsidRDefault="00E70112" w:rsidP="00622939">
            <w:pPr>
              <w:tabs>
                <w:tab w:val="right" w:pos="8789"/>
              </w:tabs>
              <w:suppressAutoHyphens/>
              <w:rPr>
                <w:lang w:val="lt-LT"/>
              </w:rPr>
            </w:pPr>
            <w:r>
              <w:rPr>
                <w:lang w:val="lt-LT"/>
              </w:rPr>
              <w:t>Sveikatos apsauga</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E70112" w:rsidRPr="0072471B" w14:paraId="114C7872" w14:textId="77777777" w:rsidTr="00C86842">
        <w:trPr>
          <w:trHeight w:val="551"/>
        </w:trPr>
        <w:tc>
          <w:tcPr>
            <w:tcW w:w="3828" w:type="dxa"/>
            <w:shd w:val="clear" w:color="auto" w:fill="D9D9D9"/>
            <w:vAlign w:val="center"/>
          </w:tcPr>
          <w:p w14:paraId="0212858F" w14:textId="77777777" w:rsidR="00E70112" w:rsidRDefault="00E70112" w:rsidP="00E70112">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081ADAA2" w:rsidR="00E70112" w:rsidRPr="00E70112" w:rsidRDefault="00E70112" w:rsidP="00740880">
            <w:pPr>
              <w:tabs>
                <w:tab w:val="right" w:pos="8789"/>
              </w:tabs>
              <w:suppressAutoHyphens/>
              <w:jc w:val="both"/>
              <w:rPr>
                <w:sz w:val="22"/>
                <w:szCs w:val="22"/>
                <w:lang w:val="lt-LT"/>
              </w:rPr>
            </w:pPr>
            <w:r w:rsidRPr="00E70112">
              <w:rPr>
                <w:sz w:val="22"/>
                <w:szCs w:val="22"/>
                <w:lang w:val="lt-LT"/>
              </w:rPr>
              <w:t>Padėti reformuoti psichikos sveikatos sistemą ir tęsti psichosocialinės reabilitacijos sektoriaus pertvarką Rytų ir Centrinėje Ukrainoje</w:t>
            </w:r>
          </w:p>
        </w:tc>
      </w:tr>
      <w:tr w:rsidR="00E70112" w:rsidRPr="0072471B" w14:paraId="40A817F8" w14:textId="77777777" w:rsidTr="00C86842">
        <w:trPr>
          <w:trHeight w:val="551"/>
        </w:trPr>
        <w:tc>
          <w:tcPr>
            <w:tcW w:w="3828" w:type="dxa"/>
            <w:shd w:val="clear" w:color="auto" w:fill="D9D9D9"/>
            <w:vAlign w:val="center"/>
          </w:tcPr>
          <w:p w14:paraId="3DB55F77" w14:textId="77777777" w:rsidR="00E70112" w:rsidRDefault="00E70112" w:rsidP="00E70112">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7FAD7450" w14:textId="77777777" w:rsidR="00E70112" w:rsidRPr="00E70112" w:rsidRDefault="00E70112" w:rsidP="00E70112">
            <w:pPr>
              <w:tabs>
                <w:tab w:val="right" w:pos="8789"/>
              </w:tabs>
              <w:suppressAutoHyphens/>
              <w:jc w:val="both"/>
              <w:rPr>
                <w:sz w:val="22"/>
                <w:szCs w:val="22"/>
                <w:lang w:val="lt-LT"/>
              </w:rPr>
            </w:pPr>
            <w:r w:rsidRPr="00E70112">
              <w:rPr>
                <w:sz w:val="22"/>
                <w:szCs w:val="22"/>
                <w:lang w:val="lt-LT"/>
              </w:rPr>
              <w:t>1. Padidinti psichikos sveikatos priežiūros ir reabilitacijos specialistų kompetencijas;</w:t>
            </w:r>
          </w:p>
          <w:p w14:paraId="721C3EF4" w14:textId="77A77967" w:rsidR="00E70112" w:rsidRPr="00E70112" w:rsidRDefault="00E70112" w:rsidP="00E70112">
            <w:pPr>
              <w:tabs>
                <w:tab w:val="right" w:pos="8789"/>
              </w:tabs>
              <w:suppressAutoHyphens/>
              <w:jc w:val="both"/>
              <w:rPr>
                <w:sz w:val="22"/>
                <w:szCs w:val="22"/>
                <w:lang w:val="lt-LT"/>
              </w:rPr>
            </w:pPr>
            <w:r w:rsidRPr="00E70112">
              <w:rPr>
                <w:sz w:val="22"/>
                <w:szCs w:val="22"/>
                <w:lang w:val="lt-LT"/>
              </w:rPr>
              <w:t>2. Pagerinti psichikos sveikatos ir reabilitacijos paslaugų teikimo organizavimą.</w:t>
            </w:r>
          </w:p>
        </w:tc>
      </w:tr>
      <w:tr w:rsidR="00E70112" w:rsidRPr="0072471B" w14:paraId="6D5BF4A4" w14:textId="77777777" w:rsidTr="00C86842">
        <w:trPr>
          <w:trHeight w:val="551"/>
        </w:trPr>
        <w:tc>
          <w:tcPr>
            <w:tcW w:w="3828" w:type="dxa"/>
            <w:shd w:val="clear" w:color="auto" w:fill="D9D9D9"/>
            <w:vAlign w:val="center"/>
          </w:tcPr>
          <w:p w14:paraId="0BAC4C5B" w14:textId="77777777" w:rsidR="00E70112" w:rsidRPr="00D70B18" w:rsidRDefault="00E70112" w:rsidP="00E70112">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20481834" w:rsidR="00E70112" w:rsidRPr="00E70112" w:rsidRDefault="00E70112" w:rsidP="00E70112">
            <w:pPr>
              <w:tabs>
                <w:tab w:val="right" w:pos="8789"/>
              </w:tabs>
              <w:suppressAutoHyphens/>
              <w:jc w:val="both"/>
              <w:rPr>
                <w:sz w:val="22"/>
                <w:szCs w:val="22"/>
                <w:lang w:val="lt-LT"/>
              </w:rPr>
            </w:pPr>
            <w:r w:rsidRPr="00E70112">
              <w:rPr>
                <w:sz w:val="22"/>
                <w:szCs w:val="22"/>
                <w:lang w:val="lt-LT"/>
              </w:rPr>
              <w:t>Rytų ir Centrinės Ukrainos sričių ligoninių, įgyvendinančių sveikatos apsaugos sistemos ir psichosocialinės reabilitacijos paslaugų reformas, darbuotojai.</w:t>
            </w:r>
          </w:p>
        </w:tc>
      </w:tr>
      <w:tr w:rsidR="00E70112" w:rsidRPr="0072471B" w14:paraId="4251D54E" w14:textId="77777777" w:rsidTr="00C86842">
        <w:trPr>
          <w:trHeight w:val="551"/>
        </w:trPr>
        <w:tc>
          <w:tcPr>
            <w:tcW w:w="3828" w:type="dxa"/>
            <w:shd w:val="clear" w:color="auto" w:fill="D9D9D9"/>
            <w:vAlign w:val="center"/>
          </w:tcPr>
          <w:p w14:paraId="7BC51C0E" w14:textId="77777777" w:rsidR="00E70112" w:rsidRDefault="00E70112" w:rsidP="00E70112">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262649CC" w14:textId="68796D97" w:rsidR="00E70112" w:rsidRPr="00E70112" w:rsidRDefault="00E70112" w:rsidP="00E70112">
            <w:pPr>
              <w:tabs>
                <w:tab w:val="right" w:pos="8789"/>
              </w:tabs>
              <w:suppressAutoHyphens/>
              <w:jc w:val="both"/>
              <w:rPr>
                <w:sz w:val="22"/>
                <w:szCs w:val="22"/>
                <w:lang w:val="lt-LT"/>
              </w:rPr>
            </w:pPr>
            <w:r w:rsidRPr="00E70112">
              <w:rPr>
                <w:sz w:val="22"/>
                <w:szCs w:val="22"/>
                <w:lang w:val="lt-LT"/>
              </w:rPr>
              <w:t>Nuo 2018-0</w:t>
            </w:r>
            <w:r w:rsidR="00A82726">
              <w:rPr>
                <w:sz w:val="22"/>
                <w:szCs w:val="22"/>
                <w:lang w:val="lt-LT"/>
              </w:rPr>
              <w:t>3</w:t>
            </w:r>
            <w:r w:rsidRPr="00E70112">
              <w:rPr>
                <w:sz w:val="22"/>
                <w:szCs w:val="22"/>
                <w:lang w:val="lt-LT"/>
              </w:rPr>
              <w:t>-01 iki 2018-11-01 (priklausomai nuo suplanuotų veiklų sutartis gali būti pasirašyta ilgesniam laikotarpiui)</w:t>
            </w:r>
          </w:p>
          <w:p w14:paraId="53D23541" w14:textId="67EDD036" w:rsidR="00E70112" w:rsidRPr="00E70112" w:rsidRDefault="00E70112" w:rsidP="00E70112">
            <w:pPr>
              <w:tabs>
                <w:tab w:val="right" w:pos="8789"/>
              </w:tabs>
              <w:suppressAutoHyphens/>
              <w:jc w:val="both"/>
              <w:rPr>
                <w:sz w:val="22"/>
                <w:szCs w:val="22"/>
                <w:lang w:val="lt-LT"/>
              </w:rPr>
            </w:pPr>
          </w:p>
        </w:tc>
      </w:tr>
      <w:tr w:rsidR="00487A3E" w:rsidRPr="0072471B" w14:paraId="5FF7ED59" w14:textId="77777777" w:rsidTr="00C86842">
        <w:trPr>
          <w:trHeight w:val="674"/>
        </w:trPr>
        <w:tc>
          <w:tcPr>
            <w:tcW w:w="3828" w:type="dxa"/>
            <w:shd w:val="clear" w:color="auto" w:fill="D9D9D9"/>
          </w:tcPr>
          <w:p w14:paraId="133D9983" w14:textId="673ED8A6"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5F5CC2" w:rsidRDefault="00183247">
            <w:pPr>
              <w:spacing w:before="100" w:after="100"/>
              <w:rPr>
                <w:i/>
                <w:sz w:val="20"/>
                <w:szCs w:val="20"/>
                <w:lang w:val="en-US"/>
              </w:rPr>
            </w:pPr>
            <w:r w:rsidRPr="005F5CC2">
              <w:rPr>
                <w:i/>
                <w:sz w:val="20"/>
                <w:szCs w:val="20"/>
                <w:lang w:val="en-US"/>
              </w:rPr>
              <w:t xml:space="preserve">Jei esama,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1BB68524" w14:textId="77777777" w:rsidR="00EB5313" w:rsidRPr="00EB5313" w:rsidRDefault="00EB5313" w:rsidP="00EB5313">
            <w:pPr>
              <w:pStyle w:val="ListParagraph"/>
              <w:numPr>
                <w:ilvl w:val="0"/>
                <w:numId w:val="30"/>
              </w:numPr>
              <w:adjustRightInd w:val="0"/>
              <w:ind w:left="204" w:hanging="204"/>
              <w:rPr>
                <w:sz w:val="22"/>
                <w:szCs w:val="22"/>
                <w:lang w:val="lt-LT" w:eastAsia="lt-LT"/>
              </w:rPr>
            </w:pPr>
            <w:r w:rsidRPr="00EB5313">
              <w:rPr>
                <w:sz w:val="22"/>
                <w:szCs w:val="22"/>
                <w:lang w:val="lt-LT" w:eastAsia="lt-LT"/>
              </w:rPr>
              <w:t>Bendradarbiavimo su partneriais Ukrainoje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4A171128"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E70112" w:rsidRPr="00E70112">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9"/>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8"/>
  </w:num>
  <w:num w:numId="13">
    <w:abstractNumId w:val="14"/>
  </w:num>
  <w:num w:numId="14">
    <w:abstractNumId w:val="10"/>
  </w:num>
  <w:num w:numId="15">
    <w:abstractNumId w:val="25"/>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3E99"/>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0880"/>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2DA9"/>
    <w:rsid w:val="00A347DD"/>
    <w:rsid w:val="00A34862"/>
    <w:rsid w:val="00A378C7"/>
    <w:rsid w:val="00A410F9"/>
    <w:rsid w:val="00A47495"/>
    <w:rsid w:val="00A512AA"/>
    <w:rsid w:val="00A52A18"/>
    <w:rsid w:val="00A71988"/>
    <w:rsid w:val="00A7255D"/>
    <w:rsid w:val="00A82726"/>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B5826"/>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9CBE2-6F7B-48E9-BD50-B9F5DB4B6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1436</Words>
  <Characters>819</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Sigita Mickevičienė</cp:lastModifiedBy>
  <cp:revision>7</cp:revision>
  <cp:lastPrinted>2014-02-13T14:33:00Z</cp:lastPrinted>
  <dcterms:created xsi:type="dcterms:W3CDTF">2017-09-20T08:04:00Z</dcterms:created>
  <dcterms:modified xsi:type="dcterms:W3CDTF">2017-09-27T11:11:00Z</dcterms:modified>
</cp:coreProperties>
</file>