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66BA8" w14:textId="77777777" w:rsidR="00801D6F" w:rsidRPr="00FF2F9F" w:rsidRDefault="00801D6F" w:rsidP="00FF2F9F">
      <w:pPr>
        <w:ind w:left="4253"/>
        <w:jc w:val="both"/>
        <w:rPr>
          <w:sz w:val="22"/>
          <w:szCs w:val="22"/>
          <w:lang w:val="lt-LT"/>
        </w:rPr>
      </w:pPr>
      <w:r w:rsidRPr="00FF2F9F">
        <w:rPr>
          <w:sz w:val="22"/>
          <w:szCs w:val="22"/>
          <w:lang w:val="lt-LT"/>
        </w:rPr>
        <w:t>PATVIRTINTA</w:t>
      </w:r>
    </w:p>
    <w:p w14:paraId="6059726B" w14:textId="77777777" w:rsidR="00FF2F9F" w:rsidRPr="00FF2F9F" w:rsidRDefault="00801D6F" w:rsidP="00FF2F9F">
      <w:pPr>
        <w:ind w:left="4253"/>
        <w:jc w:val="both"/>
        <w:rPr>
          <w:sz w:val="22"/>
          <w:szCs w:val="22"/>
          <w:lang w:val="lt-LT"/>
        </w:rPr>
      </w:pPr>
      <w:r w:rsidRPr="00FF2F9F">
        <w:rPr>
          <w:sz w:val="22"/>
          <w:szCs w:val="22"/>
          <w:lang w:val="lt-LT"/>
        </w:rPr>
        <w:t xml:space="preserve">Lietuvos Respublikos užsienio reikalų ministro </w:t>
      </w:r>
    </w:p>
    <w:p w14:paraId="4BDCFCCC" w14:textId="65ED6C1D" w:rsidR="00801D6F" w:rsidRPr="00FF2F9F" w:rsidRDefault="00801D6F" w:rsidP="00FF2F9F">
      <w:pPr>
        <w:ind w:left="4253"/>
        <w:jc w:val="both"/>
        <w:rPr>
          <w:sz w:val="22"/>
          <w:szCs w:val="22"/>
          <w:lang w:val="lt-LT"/>
        </w:rPr>
      </w:pPr>
      <w:r w:rsidRPr="00FF2F9F">
        <w:rPr>
          <w:sz w:val="22"/>
          <w:szCs w:val="22"/>
          <w:lang w:val="lt-LT" w:eastAsia="ja-JP"/>
        </w:rPr>
        <w:t>2014 m. lapkričio 11 d. įsakymu Nr. V-226</w:t>
      </w:r>
    </w:p>
    <w:p w14:paraId="7F036C57" w14:textId="77777777" w:rsidR="00FF2F9F" w:rsidRPr="00FF2F9F" w:rsidRDefault="00801D6F" w:rsidP="00FF2F9F">
      <w:pPr>
        <w:ind w:left="4253"/>
        <w:rPr>
          <w:sz w:val="22"/>
          <w:szCs w:val="22"/>
          <w:lang w:val="lt-LT"/>
        </w:rPr>
      </w:pPr>
      <w:r w:rsidRPr="00FF2F9F">
        <w:rPr>
          <w:sz w:val="22"/>
          <w:szCs w:val="22"/>
          <w:lang w:val="lt-LT"/>
        </w:rPr>
        <w:t xml:space="preserve">(Lietuvos Respublikos užsienio reikalų ministro </w:t>
      </w:r>
    </w:p>
    <w:p w14:paraId="77DB062F" w14:textId="73C37E7D" w:rsidR="00801D6F" w:rsidRPr="00FF2F9F" w:rsidRDefault="00801D6F" w:rsidP="00FF2F9F">
      <w:pPr>
        <w:ind w:left="4253"/>
        <w:rPr>
          <w:sz w:val="22"/>
          <w:szCs w:val="22"/>
        </w:rPr>
      </w:pPr>
      <w:r w:rsidRPr="00FF2F9F">
        <w:rPr>
          <w:sz w:val="22"/>
          <w:szCs w:val="22"/>
          <w:lang w:val="lt-LT"/>
        </w:rPr>
        <w:t>2017 m. rugsėjo 15 d. įsakymo Nr. V-</w:t>
      </w:r>
      <w:bookmarkStart w:id="0" w:name="_GoBack"/>
      <w:bookmarkEnd w:id="0"/>
      <w:r w:rsidRPr="00FF2F9F">
        <w:rPr>
          <w:sz w:val="22"/>
          <w:szCs w:val="22"/>
          <w:lang w:eastAsia="ja-JP"/>
        </w:rPr>
        <w:t xml:space="preserve">213 </w:t>
      </w:r>
      <w:r w:rsidRPr="00FF2F9F">
        <w:rPr>
          <w:sz w:val="22"/>
          <w:szCs w:val="22"/>
          <w:lang w:val="lt-LT"/>
        </w:rPr>
        <w:t>redakcija</w:t>
      </w:r>
      <w:r w:rsidRPr="00FF2F9F">
        <w:rPr>
          <w:sz w:val="22"/>
          <w:szCs w:val="22"/>
        </w:rPr>
        <w:t>)</w:t>
      </w:r>
    </w:p>
    <w:p w14:paraId="0D631CDD" w14:textId="77777777" w:rsidR="00B10644" w:rsidRDefault="00B10644" w:rsidP="00337EE7">
      <w:pPr>
        <w:ind w:left="3600" w:firstLine="720"/>
        <w:jc w:val="right"/>
        <w:rPr>
          <w:lang w:val="lt-LT"/>
        </w:rPr>
      </w:pPr>
    </w:p>
    <w:p w14:paraId="022EF906" w14:textId="77777777" w:rsidR="00FF2F9F" w:rsidRDefault="00FF2F9F" w:rsidP="00C26A5F">
      <w:pPr>
        <w:pStyle w:val="Header"/>
      </w:pPr>
    </w:p>
    <w:p w14:paraId="1B514130" w14:textId="7D083EC5" w:rsidR="000B38F6" w:rsidRDefault="00FF2F9F" w:rsidP="00C26A5F">
      <w:pPr>
        <w:pStyle w:val="Header"/>
        <w:rPr>
          <w:lang w:val="lt-LT"/>
        </w:rPr>
      </w:pPr>
      <w:r>
        <w:t xml:space="preserve">VYSTOMOJO BENDRADABIAVIMODEPARTAMENTO </w:t>
      </w:r>
      <w:r w:rsidR="0015638F" w:rsidRPr="009835D8">
        <w:t>parengt</w:t>
      </w:r>
      <w:r w:rsidR="0015638F">
        <w:t>a</w:t>
      </w:r>
      <w:r w:rsidR="0015638F" w:rsidRPr="009835D8">
        <w:t xml:space="preserve"> </w:t>
      </w:r>
      <w:r w:rsidR="0015638F">
        <w:t xml:space="preserve">vystomojo bendradarbiavimo </w:t>
      </w:r>
      <w:r w:rsidR="00ED551C" w:rsidRPr="00947E12">
        <w:rPr>
          <w:lang w:val="lt-LT"/>
        </w:rPr>
        <w:t>Projekto koncepcij</w:t>
      </w:r>
      <w:r w:rsidR="00947E12" w:rsidRPr="00947E12">
        <w:rPr>
          <w:lang w:val="lt-LT"/>
        </w:rPr>
        <w:t>A</w:t>
      </w:r>
      <w:r w:rsidR="007C3E84">
        <w:rPr>
          <w:lang w:val="lt-LT"/>
        </w:rPr>
        <w:t xml:space="preserve"> NR</w:t>
      </w:r>
      <w:r w:rsidR="007C3E84" w:rsidRPr="00517409">
        <w:rPr>
          <w:lang w:val="lt-LT"/>
        </w:rPr>
        <w:t>.</w:t>
      </w:r>
      <w:r w:rsidR="00517409">
        <w:rPr>
          <w:lang w:val="lt-LT"/>
        </w:rPr>
        <w:t xml:space="preserve"> </w:t>
      </w:r>
      <w:r w:rsidR="00517409" w:rsidRPr="00517409">
        <w:rPr>
          <w:lang w:val="lt-LT"/>
        </w:rPr>
        <w:t>11</w:t>
      </w:r>
    </w:p>
    <w:p w14:paraId="07C3F64C" w14:textId="77777777" w:rsidR="00622939" w:rsidRDefault="00622939" w:rsidP="00622939">
      <w:pPr>
        <w:pStyle w:val="Header"/>
        <w:rPr>
          <w:lang w:val="lt-LT"/>
        </w:rPr>
      </w:pPr>
    </w:p>
    <w:p w14:paraId="5B19544B" w14:textId="77777777" w:rsidR="00CA6EF1" w:rsidRDefault="00CA6EF1" w:rsidP="00CA6EF1">
      <w:pPr>
        <w:pStyle w:val="Header"/>
        <w:rPr>
          <w:lang w:val="lt-LT"/>
        </w:rPr>
      </w:pPr>
      <w:r>
        <w:rPr>
          <w:lang w:val="lt-LT"/>
        </w:rPr>
        <w:t>„LIETUVOS PATIRTIES PERDAVIMAS SĖKMINGAM MOLDOVOS regionų vystymuisi“</w:t>
      </w:r>
    </w:p>
    <w:p w14:paraId="1D2E1B75" w14:textId="77777777" w:rsidR="00622939" w:rsidRDefault="00622939" w:rsidP="00914D8A">
      <w:pPr>
        <w:pStyle w:val="Header"/>
        <w:rPr>
          <w:lang w:val="lt-LT"/>
        </w:rPr>
      </w:pPr>
    </w:p>
    <w:p w14:paraId="53A34456" w14:textId="757FDBA3" w:rsidR="00947E12" w:rsidRPr="006B5B91" w:rsidRDefault="00947E12" w:rsidP="003607BB">
      <w:pPr>
        <w:pStyle w:val="Header"/>
        <w:rPr>
          <w:rFonts w:ascii="Times New Roman Bold" w:hAnsi="Times New Roman Bold"/>
          <w:b w:val="0"/>
          <w:caps w:val="0"/>
          <w:lang w:val="lt-LT"/>
        </w:rPr>
      </w:pPr>
      <w:r w:rsidRPr="006B5B91">
        <w:rPr>
          <w:b w:val="0"/>
          <w:lang w:val="lt-LT"/>
        </w:rPr>
        <w:t>20</w:t>
      </w:r>
      <w:r w:rsidR="00622939">
        <w:rPr>
          <w:b w:val="0"/>
          <w:lang w:val="lt-LT"/>
        </w:rPr>
        <w:t xml:space="preserve">17 </w:t>
      </w:r>
      <w:r w:rsidRPr="006B5B91">
        <w:rPr>
          <w:b w:val="0"/>
          <w:caps w:val="0"/>
          <w:lang w:val="lt-LT"/>
        </w:rPr>
        <w:t>m.</w:t>
      </w:r>
      <w:r w:rsidR="00622939">
        <w:rPr>
          <w:b w:val="0"/>
          <w:caps w:val="0"/>
          <w:lang w:val="lt-LT"/>
        </w:rPr>
        <w:t xml:space="preserve"> rugsėjo</w:t>
      </w:r>
      <w:r w:rsidR="00622939" w:rsidRPr="006B5B91">
        <w:rPr>
          <w:b w:val="0"/>
          <w:caps w:val="0"/>
          <w:lang w:val="lt-LT"/>
        </w:rPr>
        <w:t xml:space="preserve"> </w:t>
      </w:r>
      <w:r w:rsidRPr="006B5B91">
        <w:rPr>
          <w:b w:val="0"/>
          <w:caps w:val="0"/>
          <w:lang w:val="lt-LT"/>
        </w:rPr>
        <w:t>mėn.</w:t>
      </w:r>
      <w:r w:rsidR="00622939">
        <w:rPr>
          <w:b w:val="0"/>
          <w:caps w:val="0"/>
          <w:lang w:val="lt-LT"/>
        </w:rPr>
        <w:t xml:space="preserve"> 25 </w:t>
      </w:r>
      <w:r w:rsidRPr="006B5B91">
        <w:rPr>
          <w:b w:val="0"/>
          <w:caps w:val="0"/>
          <w:lang w:val="lt-LT"/>
        </w:rPr>
        <w:t>d.</w:t>
      </w:r>
    </w:p>
    <w:p w14:paraId="39816B8A" w14:textId="77777777" w:rsidR="00947E12" w:rsidRDefault="00947E12" w:rsidP="00232C65">
      <w:pPr>
        <w:rPr>
          <w:lang w:val="lt-LT" w:eastAsia="en-US"/>
        </w:rPr>
      </w:pPr>
    </w:p>
    <w:p w14:paraId="35074DDF" w14:textId="77777777"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2471B" w14:paraId="524CAA01" w14:textId="77777777" w:rsidTr="00A94CEA">
        <w:trPr>
          <w:trHeight w:val="551"/>
        </w:trPr>
        <w:tc>
          <w:tcPr>
            <w:tcW w:w="9356" w:type="dxa"/>
            <w:gridSpan w:val="2"/>
            <w:shd w:val="clear" w:color="auto" w:fill="A6A6A6"/>
            <w:vAlign w:val="center"/>
          </w:tcPr>
          <w:p w14:paraId="74433B73" w14:textId="77777777" w:rsidR="004A029A" w:rsidRPr="009E0617" w:rsidRDefault="004A029A" w:rsidP="004A029A">
            <w:pPr>
              <w:jc w:val="center"/>
              <w:rPr>
                <w:b/>
                <w:lang w:val="lt-LT"/>
              </w:rPr>
            </w:pPr>
            <w:r w:rsidRPr="00947E12">
              <w:rPr>
                <w:b/>
                <w:lang w:val="lt-LT" w:eastAsia="en-US"/>
              </w:rPr>
              <w:t>BENDRA INFORMACIJA APIE PROJEKTĄ</w:t>
            </w:r>
          </w:p>
        </w:tc>
      </w:tr>
      <w:tr w:rsidR="002D4E10" w:rsidRPr="0072471B" w14:paraId="39CE6BA6" w14:textId="77777777" w:rsidTr="00C86842">
        <w:trPr>
          <w:trHeight w:val="551"/>
        </w:trPr>
        <w:tc>
          <w:tcPr>
            <w:tcW w:w="3828" w:type="dxa"/>
            <w:shd w:val="clear" w:color="auto" w:fill="D9D9D9"/>
            <w:vAlign w:val="center"/>
          </w:tcPr>
          <w:p w14:paraId="6222D2AF" w14:textId="77777777" w:rsidR="002D4E10" w:rsidRDefault="002D4E10" w:rsidP="002D4E10">
            <w:pPr>
              <w:pStyle w:val="Title"/>
              <w:spacing w:before="140" w:after="140"/>
              <w:jc w:val="left"/>
              <w:rPr>
                <w:sz w:val="24"/>
                <w:szCs w:val="24"/>
                <w:lang w:val="lt-LT"/>
              </w:rPr>
            </w:pPr>
            <w:r>
              <w:rPr>
                <w:sz w:val="24"/>
                <w:szCs w:val="24"/>
                <w:lang w:val="lt-LT"/>
              </w:rPr>
              <w:t xml:space="preserve">1. </w:t>
            </w:r>
            <w:r w:rsidRPr="00D70B18">
              <w:rPr>
                <w:sz w:val="24"/>
                <w:szCs w:val="24"/>
                <w:lang w:val="lt-LT"/>
              </w:rPr>
              <w:t>Valstybė (-ės) partnerė (-</w:t>
            </w:r>
            <w:r>
              <w:rPr>
                <w:sz w:val="24"/>
                <w:szCs w:val="24"/>
                <w:lang w:val="lt-LT"/>
              </w:rPr>
              <w:t>ė</w:t>
            </w:r>
            <w:r w:rsidRPr="00D70B18">
              <w:rPr>
                <w:sz w:val="24"/>
                <w:szCs w:val="24"/>
                <w:lang w:val="lt-LT"/>
              </w:rPr>
              <w:t>s)</w:t>
            </w:r>
            <w:r w:rsidRPr="00EA620A">
              <w:rPr>
                <w:b w:val="0"/>
                <w:sz w:val="22"/>
                <w:szCs w:val="22"/>
                <w:lang w:val="lt-LT"/>
              </w:rPr>
              <w:t xml:space="preserve"> </w:t>
            </w:r>
          </w:p>
        </w:tc>
        <w:tc>
          <w:tcPr>
            <w:tcW w:w="5528" w:type="dxa"/>
            <w:shd w:val="clear" w:color="auto" w:fill="F2F2F2"/>
            <w:vAlign w:val="center"/>
          </w:tcPr>
          <w:p w14:paraId="6CF97A1C" w14:textId="7EADC60A" w:rsidR="002D4E10" w:rsidRPr="009E0617" w:rsidRDefault="002D4E10" w:rsidP="002D4E10">
            <w:pPr>
              <w:tabs>
                <w:tab w:val="right" w:pos="8789"/>
              </w:tabs>
              <w:suppressAutoHyphens/>
              <w:rPr>
                <w:rStyle w:val="FootnoteReference"/>
                <w:spacing w:val="-2"/>
                <w:sz w:val="24"/>
                <w:lang w:val="lt-LT"/>
              </w:rPr>
            </w:pPr>
            <w:r>
              <w:rPr>
                <w:spacing w:val="-2"/>
                <w:lang w:val="lt-LT"/>
              </w:rPr>
              <w:t xml:space="preserve">Moldovos Respublika </w:t>
            </w:r>
          </w:p>
        </w:tc>
      </w:tr>
      <w:tr w:rsidR="002D4E10" w:rsidRPr="0072471B" w14:paraId="17A7D875" w14:textId="77777777" w:rsidTr="00C86842">
        <w:trPr>
          <w:trHeight w:val="551"/>
        </w:trPr>
        <w:tc>
          <w:tcPr>
            <w:tcW w:w="3828" w:type="dxa"/>
            <w:shd w:val="clear" w:color="auto" w:fill="D9D9D9"/>
            <w:vAlign w:val="center"/>
          </w:tcPr>
          <w:p w14:paraId="3F04934D" w14:textId="77777777" w:rsidR="002D4E10" w:rsidRPr="0072471B" w:rsidRDefault="002D4E10" w:rsidP="002D4E10">
            <w:pPr>
              <w:pStyle w:val="Title"/>
              <w:spacing w:before="140" w:after="140"/>
              <w:jc w:val="left"/>
              <w:rPr>
                <w:b w:val="0"/>
                <w:sz w:val="24"/>
                <w:szCs w:val="24"/>
                <w:lang w:val="lt-LT"/>
              </w:rPr>
            </w:pPr>
            <w:r>
              <w:rPr>
                <w:sz w:val="24"/>
                <w:szCs w:val="24"/>
                <w:lang w:val="lt-LT"/>
              </w:rPr>
              <w:t>2</w:t>
            </w:r>
            <w:r w:rsidRPr="00D70B18">
              <w:rPr>
                <w:sz w:val="24"/>
                <w:szCs w:val="24"/>
                <w:lang w:val="lt-LT"/>
              </w:rPr>
              <w:t>. Bendradarbiavimo srit</w:t>
            </w:r>
            <w:r>
              <w:rPr>
                <w:sz w:val="24"/>
                <w:szCs w:val="24"/>
                <w:lang w:val="lt-LT"/>
              </w:rPr>
              <w:t>is (-</w:t>
            </w:r>
            <w:proofErr w:type="spellStart"/>
            <w:r w:rsidRPr="00D70B18">
              <w:rPr>
                <w:sz w:val="24"/>
                <w:szCs w:val="24"/>
                <w:lang w:val="lt-LT"/>
              </w:rPr>
              <w:t>ys</w:t>
            </w:r>
            <w:proofErr w:type="spellEnd"/>
            <w:r>
              <w:rPr>
                <w:sz w:val="24"/>
                <w:szCs w:val="24"/>
                <w:lang w:val="lt-LT"/>
              </w:rPr>
              <w:t>)</w:t>
            </w:r>
          </w:p>
        </w:tc>
        <w:tc>
          <w:tcPr>
            <w:tcW w:w="5528" w:type="dxa"/>
            <w:shd w:val="clear" w:color="auto" w:fill="F2F2F2"/>
            <w:vAlign w:val="center"/>
          </w:tcPr>
          <w:p w14:paraId="2D93BC34" w14:textId="2DE67B6E" w:rsidR="002D4E10" w:rsidRPr="009E0617" w:rsidRDefault="00CA6EF1" w:rsidP="002D4E10">
            <w:pPr>
              <w:tabs>
                <w:tab w:val="right" w:pos="8789"/>
              </w:tabs>
              <w:suppressAutoHyphens/>
              <w:rPr>
                <w:lang w:val="lt-LT"/>
              </w:rPr>
            </w:pPr>
            <w:r>
              <w:rPr>
                <w:lang w:val="lt-LT"/>
              </w:rPr>
              <w:t>Regionų plėtra ir savivaldos stiprinimas</w:t>
            </w:r>
          </w:p>
        </w:tc>
      </w:tr>
      <w:tr w:rsidR="00CF694A" w:rsidRPr="0072471B" w14:paraId="16D19A20" w14:textId="77777777" w:rsidTr="00A94CEA">
        <w:trPr>
          <w:trHeight w:val="551"/>
        </w:trPr>
        <w:tc>
          <w:tcPr>
            <w:tcW w:w="9356" w:type="dxa"/>
            <w:gridSpan w:val="2"/>
            <w:shd w:val="clear" w:color="auto" w:fill="BFBFBF"/>
            <w:vAlign w:val="center"/>
          </w:tcPr>
          <w:p w14:paraId="1D27B182" w14:textId="77777777" w:rsidR="00CF694A" w:rsidRPr="00CF694A" w:rsidRDefault="00CF694A" w:rsidP="000F6998">
            <w:pPr>
              <w:tabs>
                <w:tab w:val="right" w:pos="8789"/>
              </w:tabs>
              <w:suppressAutoHyphens/>
              <w:rPr>
                <w:b/>
                <w:lang w:val="lt-LT"/>
              </w:rPr>
            </w:pPr>
            <w:r w:rsidRPr="00CF694A">
              <w:rPr>
                <w:b/>
                <w:lang w:val="lt-LT"/>
              </w:rPr>
              <w:t>3. Projekto aprašymas</w:t>
            </w:r>
          </w:p>
        </w:tc>
      </w:tr>
      <w:tr w:rsidR="00CA6EF1" w:rsidRPr="0072471B" w14:paraId="114C7872" w14:textId="77777777" w:rsidTr="00C86842">
        <w:trPr>
          <w:trHeight w:val="551"/>
        </w:trPr>
        <w:tc>
          <w:tcPr>
            <w:tcW w:w="3828" w:type="dxa"/>
            <w:shd w:val="clear" w:color="auto" w:fill="D9D9D9"/>
            <w:vAlign w:val="center"/>
          </w:tcPr>
          <w:p w14:paraId="0212858F" w14:textId="77777777" w:rsidR="00CA6EF1" w:rsidRDefault="00CA6EF1" w:rsidP="00CA6EF1">
            <w:pPr>
              <w:pStyle w:val="Title"/>
              <w:spacing w:before="140" w:after="140"/>
              <w:jc w:val="left"/>
              <w:rPr>
                <w:sz w:val="24"/>
                <w:szCs w:val="24"/>
                <w:lang w:val="lt-LT"/>
              </w:rPr>
            </w:pPr>
            <w:r>
              <w:rPr>
                <w:sz w:val="24"/>
                <w:szCs w:val="24"/>
                <w:lang w:val="lt-LT"/>
              </w:rPr>
              <w:t xml:space="preserve">3.1. Projekto tikslas </w:t>
            </w:r>
          </w:p>
        </w:tc>
        <w:tc>
          <w:tcPr>
            <w:tcW w:w="5528" w:type="dxa"/>
            <w:shd w:val="clear" w:color="auto" w:fill="F2F2F2"/>
            <w:vAlign w:val="center"/>
          </w:tcPr>
          <w:p w14:paraId="1B9A80D0" w14:textId="27FC131A" w:rsidR="00CA6EF1" w:rsidRPr="00CA6EF1" w:rsidRDefault="00CA6EF1" w:rsidP="00CA6EF1">
            <w:pPr>
              <w:tabs>
                <w:tab w:val="right" w:pos="8789"/>
              </w:tabs>
              <w:suppressAutoHyphens/>
              <w:jc w:val="both"/>
              <w:rPr>
                <w:sz w:val="22"/>
                <w:szCs w:val="22"/>
                <w:lang w:val="lt-LT"/>
              </w:rPr>
            </w:pPr>
            <w:r w:rsidRPr="00CA6EF1">
              <w:rPr>
                <w:sz w:val="22"/>
                <w:szCs w:val="22"/>
                <w:lang w:val="lt-LT"/>
              </w:rPr>
              <w:t>Skatinti Moldovos regionų vystymąsi ir pilietinės visuomenės raidą</w:t>
            </w:r>
          </w:p>
        </w:tc>
      </w:tr>
      <w:tr w:rsidR="00CA6EF1" w:rsidRPr="0072471B" w14:paraId="40A817F8" w14:textId="77777777" w:rsidTr="00C86842">
        <w:trPr>
          <w:trHeight w:val="551"/>
        </w:trPr>
        <w:tc>
          <w:tcPr>
            <w:tcW w:w="3828" w:type="dxa"/>
            <w:shd w:val="clear" w:color="auto" w:fill="D9D9D9"/>
            <w:vAlign w:val="center"/>
          </w:tcPr>
          <w:p w14:paraId="3DB55F77" w14:textId="77777777" w:rsidR="00CA6EF1" w:rsidRDefault="00CA6EF1" w:rsidP="00CA6EF1">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14:paraId="17C9B815" w14:textId="77777777" w:rsidR="00CA6EF1" w:rsidRPr="00CA6EF1" w:rsidRDefault="00CA6EF1" w:rsidP="00CA6EF1">
            <w:pPr>
              <w:tabs>
                <w:tab w:val="right" w:pos="8789"/>
              </w:tabs>
              <w:suppressAutoHyphens/>
              <w:jc w:val="both"/>
              <w:rPr>
                <w:sz w:val="22"/>
                <w:szCs w:val="22"/>
                <w:lang w:val="lt-LT"/>
              </w:rPr>
            </w:pPr>
            <w:r w:rsidRPr="00CA6EF1">
              <w:rPr>
                <w:sz w:val="22"/>
                <w:szCs w:val="22"/>
                <w:lang w:val="lt-LT"/>
              </w:rPr>
              <w:t xml:space="preserve">1. Informuoti Moldovos regionų gyventojus apie </w:t>
            </w:r>
            <w:proofErr w:type="spellStart"/>
            <w:r w:rsidRPr="00CA6EF1">
              <w:rPr>
                <w:sz w:val="22"/>
                <w:szCs w:val="22"/>
                <w:lang w:val="lt-LT"/>
              </w:rPr>
              <w:t>eurointegracinių</w:t>
            </w:r>
            <w:proofErr w:type="spellEnd"/>
            <w:r w:rsidRPr="00CA6EF1">
              <w:rPr>
                <w:sz w:val="22"/>
                <w:szCs w:val="22"/>
                <w:lang w:val="lt-LT"/>
              </w:rPr>
              <w:t xml:space="preserve"> procesų raidą, poveikį ir naudą;</w:t>
            </w:r>
          </w:p>
          <w:p w14:paraId="30A7C5DC" w14:textId="77777777" w:rsidR="00CA6EF1" w:rsidRPr="00CA6EF1" w:rsidRDefault="00CA6EF1" w:rsidP="00CA6EF1">
            <w:pPr>
              <w:tabs>
                <w:tab w:val="right" w:pos="8789"/>
              </w:tabs>
              <w:suppressAutoHyphens/>
              <w:jc w:val="both"/>
              <w:rPr>
                <w:sz w:val="22"/>
                <w:szCs w:val="22"/>
                <w:lang w:val="lt-LT"/>
              </w:rPr>
            </w:pPr>
            <w:r w:rsidRPr="00CA6EF1">
              <w:rPr>
                <w:sz w:val="22"/>
                <w:szCs w:val="22"/>
                <w:lang w:val="lt-LT"/>
              </w:rPr>
              <w:t>2. Skatinti gyventojų verslumą, apmokant juos kurti verslo planus, supažindinant su nuosavo verslo administravimo pagrindais;</w:t>
            </w:r>
          </w:p>
          <w:p w14:paraId="2F5E66A9" w14:textId="77777777" w:rsidR="00CA6EF1" w:rsidRPr="00CA6EF1" w:rsidRDefault="00CA6EF1" w:rsidP="00CA6EF1">
            <w:pPr>
              <w:tabs>
                <w:tab w:val="right" w:pos="8789"/>
              </w:tabs>
              <w:suppressAutoHyphens/>
              <w:jc w:val="both"/>
              <w:rPr>
                <w:sz w:val="22"/>
                <w:szCs w:val="22"/>
                <w:lang w:val="lt-LT"/>
              </w:rPr>
            </w:pPr>
            <w:r w:rsidRPr="00CA6EF1">
              <w:rPr>
                <w:sz w:val="22"/>
                <w:szCs w:val="22"/>
                <w:lang w:val="lt-LT"/>
              </w:rPr>
              <w:t>3. Supažindinti gyventojus su smulkaus verslo finansavimo bei patekimo į Europos Sąjungos rinką galimybėmis;</w:t>
            </w:r>
          </w:p>
          <w:p w14:paraId="721C3EF4" w14:textId="53951DC9" w:rsidR="00CA6EF1" w:rsidRPr="00CA6EF1" w:rsidRDefault="00CA6EF1" w:rsidP="00CA6EF1">
            <w:pPr>
              <w:tabs>
                <w:tab w:val="right" w:pos="8789"/>
              </w:tabs>
              <w:suppressAutoHyphens/>
              <w:jc w:val="both"/>
              <w:rPr>
                <w:sz w:val="22"/>
                <w:szCs w:val="22"/>
                <w:lang w:val="lt-LT"/>
              </w:rPr>
            </w:pPr>
            <w:r w:rsidRPr="00CA6EF1">
              <w:rPr>
                <w:sz w:val="22"/>
                <w:szCs w:val="22"/>
                <w:lang w:val="lt-LT"/>
              </w:rPr>
              <w:t>4. Stiprinti savivaldos institucijų ir bendruomenių partnerystę regionuose.</w:t>
            </w:r>
          </w:p>
        </w:tc>
      </w:tr>
      <w:tr w:rsidR="00CA6EF1" w:rsidRPr="0072471B" w14:paraId="6D5BF4A4" w14:textId="77777777" w:rsidTr="00C86842">
        <w:trPr>
          <w:trHeight w:val="551"/>
        </w:trPr>
        <w:tc>
          <w:tcPr>
            <w:tcW w:w="3828" w:type="dxa"/>
            <w:shd w:val="clear" w:color="auto" w:fill="D9D9D9"/>
            <w:vAlign w:val="center"/>
          </w:tcPr>
          <w:p w14:paraId="0BAC4C5B" w14:textId="77777777" w:rsidR="00CA6EF1" w:rsidRPr="00D70B18" w:rsidRDefault="00CA6EF1" w:rsidP="00CA6EF1">
            <w:pPr>
              <w:pStyle w:val="Title"/>
              <w:spacing w:before="140" w:after="140"/>
              <w:jc w:val="left"/>
              <w:rPr>
                <w:sz w:val="24"/>
                <w:szCs w:val="24"/>
                <w:lang w:val="lt-LT"/>
              </w:rPr>
            </w:pPr>
            <w:r>
              <w:rPr>
                <w:sz w:val="24"/>
                <w:szCs w:val="24"/>
                <w:lang w:val="lt-LT"/>
              </w:rPr>
              <w:t>3.3. Tikslinė (-s) grupė (-s)</w:t>
            </w:r>
          </w:p>
        </w:tc>
        <w:tc>
          <w:tcPr>
            <w:tcW w:w="5528" w:type="dxa"/>
            <w:shd w:val="clear" w:color="auto" w:fill="F2F2F2"/>
            <w:vAlign w:val="center"/>
          </w:tcPr>
          <w:p w14:paraId="6BF9E891" w14:textId="3666CBF4" w:rsidR="00CA6EF1" w:rsidRPr="00CA6EF1" w:rsidRDefault="00CA6EF1" w:rsidP="00CA6EF1">
            <w:pPr>
              <w:tabs>
                <w:tab w:val="right" w:pos="8789"/>
              </w:tabs>
              <w:suppressAutoHyphens/>
              <w:jc w:val="both"/>
              <w:rPr>
                <w:sz w:val="22"/>
                <w:szCs w:val="22"/>
                <w:lang w:val="lt-LT"/>
              </w:rPr>
            </w:pPr>
            <w:r w:rsidRPr="00CA6EF1">
              <w:rPr>
                <w:sz w:val="22"/>
                <w:szCs w:val="22"/>
                <w:lang w:val="lt-LT"/>
              </w:rPr>
              <w:t>Moldovos regionų savivaldos, pilietinės visuomenės atstovai</w:t>
            </w:r>
          </w:p>
        </w:tc>
      </w:tr>
      <w:tr w:rsidR="00CA6EF1" w:rsidRPr="0072471B" w14:paraId="4251D54E" w14:textId="77777777" w:rsidTr="00C86842">
        <w:trPr>
          <w:trHeight w:val="551"/>
        </w:trPr>
        <w:tc>
          <w:tcPr>
            <w:tcW w:w="3828" w:type="dxa"/>
            <w:shd w:val="clear" w:color="auto" w:fill="D9D9D9"/>
            <w:vAlign w:val="center"/>
          </w:tcPr>
          <w:p w14:paraId="7BC51C0E" w14:textId="77777777" w:rsidR="00CA6EF1" w:rsidRDefault="00CA6EF1" w:rsidP="00CA6EF1">
            <w:pPr>
              <w:tabs>
                <w:tab w:val="right" w:pos="8789"/>
              </w:tabs>
              <w:suppressAutoHyphens/>
              <w:spacing w:before="100" w:after="100"/>
              <w:rPr>
                <w:lang w:val="lt-LT"/>
              </w:rPr>
            </w:pPr>
            <w:r>
              <w:rPr>
                <w:b/>
                <w:lang w:val="lt-LT"/>
              </w:rPr>
              <w:t>4</w:t>
            </w:r>
            <w:r w:rsidRPr="00D70B18">
              <w:rPr>
                <w:b/>
                <w:lang w:val="lt-LT"/>
              </w:rPr>
              <w:t>. Numatoma projekto įgyvendinimo trukmė</w:t>
            </w:r>
          </w:p>
        </w:tc>
        <w:tc>
          <w:tcPr>
            <w:tcW w:w="5528" w:type="dxa"/>
            <w:shd w:val="clear" w:color="auto" w:fill="F2F2F2"/>
            <w:vAlign w:val="center"/>
          </w:tcPr>
          <w:p w14:paraId="53D23541" w14:textId="60942EAA" w:rsidR="00CA6EF1" w:rsidRPr="00CA6EF1" w:rsidRDefault="00CA6EF1" w:rsidP="00CA6EF1">
            <w:pPr>
              <w:tabs>
                <w:tab w:val="right" w:pos="8789"/>
              </w:tabs>
              <w:suppressAutoHyphens/>
              <w:jc w:val="both"/>
              <w:rPr>
                <w:sz w:val="22"/>
                <w:szCs w:val="22"/>
                <w:lang w:val="lt-LT"/>
              </w:rPr>
            </w:pPr>
            <w:r w:rsidRPr="00CA6EF1">
              <w:rPr>
                <w:sz w:val="22"/>
                <w:szCs w:val="22"/>
                <w:lang w:val="lt-LT"/>
              </w:rPr>
              <w:t>Nuo 2018-03-01 iki 2018-11-01 (Priklausomai nuo suplanuotų veiklų, sutartis gali būti pasirašyta ilgesniam laikotarpiui)</w:t>
            </w:r>
          </w:p>
        </w:tc>
      </w:tr>
      <w:tr w:rsidR="00487A3E" w:rsidRPr="0072471B" w14:paraId="5FF7ED59" w14:textId="77777777" w:rsidTr="00C86842">
        <w:trPr>
          <w:trHeight w:val="674"/>
        </w:trPr>
        <w:tc>
          <w:tcPr>
            <w:tcW w:w="3828" w:type="dxa"/>
            <w:shd w:val="clear" w:color="auto" w:fill="D9D9D9"/>
          </w:tcPr>
          <w:p w14:paraId="133D9983" w14:textId="673ED8A6" w:rsidR="00487A3E" w:rsidRDefault="003E747F" w:rsidP="00183247">
            <w:pPr>
              <w:spacing w:before="100" w:after="100"/>
              <w:rPr>
                <w:b/>
                <w:lang w:val="en-US"/>
              </w:rPr>
            </w:pPr>
            <w:r>
              <w:rPr>
                <w:b/>
                <w:lang w:val="lt-LT"/>
              </w:rPr>
              <w:t>5</w:t>
            </w:r>
            <w:r w:rsidR="00487A3E">
              <w:rPr>
                <w:b/>
                <w:lang w:val="lt-LT"/>
              </w:rPr>
              <w:t xml:space="preserve">. </w:t>
            </w:r>
            <w:r w:rsidR="00183247">
              <w:rPr>
                <w:b/>
                <w:lang w:val="lt-LT"/>
              </w:rPr>
              <w:t xml:space="preserve">Papildoma informacija </w:t>
            </w:r>
          </w:p>
          <w:p w14:paraId="5870F13E" w14:textId="2CC882BF" w:rsidR="00183247" w:rsidRPr="005F5CC2" w:rsidRDefault="00183247">
            <w:pPr>
              <w:spacing w:before="100" w:after="100"/>
              <w:rPr>
                <w:i/>
                <w:sz w:val="20"/>
                <w:szCs w:val="20"/>
                <w:lang w:val="en-US"/>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sidR="00577BFC">
              <w:rPr>
                <w:i/>
                <w:sz w:val="20"/>
                <w:szCs w:val="20"/>
                <w:lang w:val="lt-LT"/>
              </w:rPr>
              <w:t xml:space="preserve"> projekto paraiškų, kurios bus parengtos pagal šią projekto koncepciją, vertinimo</w:t>
            </w:r>
            <w:r w:rsidRPr="005F5CC2">
              <w:rPr>
                <w:i/>
                <w:sz w:val="20"/>
                <w:szCs w:val="20"/>
                <w:lang w:val="lt-LT"/>
              </w:rPr>
              <w:t xml:space="preserve"> </w:t>
            </w:r>
            <w:r w:rsidR="00577BFC">
              <w:rPr>
                <w:i/>
                <w:sz w:val="20"/>
                <w:szCs w:val="20"/>
                <w:lang w:val="lt-LT"/>
              </w:rPr>
              <w:t>kriterijai* ar kita paraiškų teikėjams svarbi informacija</w:t>
            </w:r>
            <w:r>
              <w:rPr>
                <w:i/>
                <w:sz w:val="20"/>
                <w:szCs w:val="20"/>
                <w:lang w:val="en-US"/>
              </w:rPr>
              <w:t xml:space="preserve">. </w:t>
            </w:r>
          </w:p>
        </w:tc>
        <w:tc>
          <w:tcPr>
            <w:tcW w:w="5528" w:type="dxa"/>
            <w:shd w:val="clear" w:color="auto" w:fill="F2F2F2"/>
          </w:tcPr>
          <w:p w14:paraId="7F953F9E" w14:textId="77777777" w:rsidR="00EB5313" w:rsidRPr="00EB5313" w:rsidRDefault="00EB5313" w:rsidP="00EB5313">
            <w:pPr>
              <w:pStyle w:val="ListParagraph"/>
              <w:numPr>
                <w:ilvl w:val="0"/>
                <w:numId w:val="30"/>
              </w:numPr>
              <w:adjustRightInd w:val="0"/>
              <w:ind w:left="204" w:hanging="204"/>
              <w:jc w:val="both"/>
              <w:rPr>
                <w:sz w:val="22"/>
                <w:szCs w:val="22"/>
                <w:lang w:val="lt-LT" w:eastAsia="lt-LT"/>
              </w:rPr>
            </w:pPr>
            <w:r w:rsidRPr="00EB5313">
              <w:rPr>
                <w:sz w:val="22"/>
                <w:szCs w:val="22"/>
                <w:lang w:val="lt-LT" w:eastAsia="lt-LT"/>
              </w:rPr>
              <w:t>Panašaus pobūdžio projektų įgyvendinimo patirtis;</w:t>
            </w:r>
          </w:p>
          <w:p w14:paraId="7FE3C48A" w14:textId="441E698E" w:rsidR="00487A3E" w:rsidRPr="00EB5313" w:rsidRDefault="00EB5313" w:rsidP="00EB5313">
            <w:pPr>
              <w:adjustRightInd w:val="0"/>
              <w:rPr>
                <w:sz w:val="22"/>
                <w:szCs w:val="22"/>
                <w:lang w:val="lt-LT" w:eastAsia="lt-LT"/>
              </w:rPr>
            </w:pPr>
            <w:r w:rsidRPr="00EB5313">
              <w:rPr>
                <w:sz w:val="22"/>
                <w:szCs w:val="22"/>
                <w:lang w:val="lt-LT"/>
              </w:rPr>
              <w:t>-  Projekto vykdytojo finansinis indėlis ir/ar kiti papildomi finansavimo šaltiniai.</w:t>
            </w:r>
          </w:p>
        </w:tc>
      </w:tr>
    </w:tbl>
    <w:p w14:paraId="45595C0E" w14:textId="1DEEDFB5" w:rsidR="006D7C53" w:rsidRPr="00F45364" w:rsidRDefault="006D7C53" w:rsidP="000B38F6">
      <w:pPr>
        <w:rPr>
          <w:lang w:val="lt-LT"/>
        </w:rPr>
      </w:pPr>
    </w:p>
    <w:p w14:paraId="05C434FE" w14:textId="599E6014" w:rsidR="00F45364" w:rsidRDefault="00F45364" w:rsidP="00EB5313">
      <w:pPr>
        <w:jc w:val="both"/>
        <w:rPr>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D1E27" w14:textId="77777777" w:rsidR="00E95227" w:rsidRDefault="00E95227">
      <w:r>
        <w:separator/>
      </w:r>
    </w:p>
  </w:endnote>
  <w:endnote w:type="continuationSeparator" w:id="0">
    <w:p w14:paraId="0B62AF6F" w14:textId="77777777" w:rsidR="00E95227" w:rsidRDefault="00E9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DC09C" w14:textId="77777777" w:rsidR="00E95227" w:rsidRDefault="00E95227">
      <w:r>
        <w:separator/>
      </w:r>
    </w:p>
  </w:footnote>
  <w:footnote w:type="continuationSeparator" w:id="0">
    <w:p w14:paraId="39481477" w14:textId="77777777" w:rsidR="00E95227" w:rsidRDefault="00E95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275F8AA0"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FF2F9F" w:rsidRPr="00FF2F9F">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3515E66"/>
    <w:multiLevelType w:val="hybridMultilevel"/>
    <w:tmpl w:val="68FE2F44"/>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1"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30"/>
  </w:num>
  <w:num w:numId="3">
    <w:abstractNumId w:val="21"/>
  </w:num>
  <w:num w:numId="4">
    <w:abstractNumId w:val="16"/>
  </w:num>
  <w:num w:numId="5">
    <w:abstractNumId w:val="27"/>
  </w:num>
  <w:num w:numId="6">
    <w:abstractNumId w:val="12"/>
  </w:num>
  <w:num w:numId="7">
    <w:abstractNumId w:val="14"/>
  </w:num>
  <w:num w:numId="8">
    <w:abstractNumId w:val="25"/>
  </w:num>
  <w:num w:numId="9">
    <w:abstractNumId w:val="24"/>
  </w:num>
  <w:num w:numId="10">
    <w:abstractNumId w:val="18"/>
  </w:num>
  <w:num w:numId="11">
    <w:abstractNumId w:val="17"/>
  </w:num>
  <w:num w:numId="12">
    <w:abstractNumId w:val="29"/>
  </w:num>
  <w:num w:numId="13">
    <w:abstractNumId w:val="15"/>
  </w:num>
  <w:num w:numId="14">
    <w:abstractNumId w:val="10"/>
  </w:num>
  <w:num w:numId="15">
    <w:abstractNumId w:val="26"/>
  </w:num>
  <w:num w:numId="16">
    <w:abstractNumId w:val="13"/>
  </w:num>
  <w:num w:numId="17">
    <w:abstractNumId w:val="31"/>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2"/>
  </w:num>
  <w:num w:numId="29">
    <w:abstractNumId w:val="20"/>
  </w:num>
  <w:num w:numId="30">
    <w:abstractNumId w:val="23"/>
  </w:num>
  <w:num w:numId="31">
    <w:abstractNumId w:val="28"/>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7B7"/>
    <w:rsid w:val="00117F7A"/>
    <w:rsid w:val="0012398A"/>
    <w:rsid w:val="00125541"/>
    <w:rsid w:val="00131103"/>
    <w:rsid w:val="00133EC5"/>
    <w:rsid w:val="00135D49"/>
    <w:rsid w:val="001401B6"/>
    <w:rsid w:val="00140740"/>
    <w:rsid w:val="00152526"/>
    <w:rsid w:val="00153C6E"/>
    <w:rsid w:val="0015638F"/>
    <w:rsid w:val="0015679A"/>
    <w:rsid w:val="00157B79"/>
    <w:rsid w:val="00161595"/>
    <w:rsid w:val="00164216"/>
    <w:rsid w:val="001642C7"/>
    <w:rsid w:val="001744AA"/>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D0487"/>
    <w:rsid w:val="002D0E65"/>
    <w:rsid w:val="002D4E10"/>
    <w:rsid w:val="002D58FD"/>
    <w:rsid w:val="002D5C5F"/>
    <w:rsid w:val="002E02FB"/>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37EE7"/>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B36EA"/>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62DEB"/>
    <w:rsid w:val="00465FD2"/>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17409"/>
    <w:rsid w:val="00527973"/>
    <w:rsid w:val="00532FB2"/>
    <w:rsid w:val="0053757C"/>
    <w:rsid w:val="00546E6D"/>
    <w:rsid w:val="0055350D"/>
    <w:rsid w:val="00553511"/>
    <w:rsid w:val="00565889"/>
    <w:rsid w:val="00565A6C"/>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C3896"/>
    <w:rsid w:val="005C7F0B"/>
    <w:rsid w:val="005D19D4"/>
    <w:rsid w:val="005D2518"/>
    <w:rsid w:val="005D36F7"/>
    <w:rsid w:val="005D3BD7"/>
    <w:rsid w:val="005D3DC1"/>
    <w:rsid w:val="005D5F9E"/>
    <w:rsid w:val="005D6B61"/>
    <w:rsid w:val="005D7E0C"/>
    <w:rsid w:val="005E5E2A"/>
    <w:rsid w:val="005E6943"/>
    <w:rsid w:val="005F2CAE"/>
    <w:rsid w:val="005F4FA4"/>
    <w:rsid w:val="005F5CC2"/>
    <w:rsid w:val="005F61EF"/>
    <w:rsid w:val="0060274B"/>
    <w:rsid w:val="00602B88"/>
    <w:rsid w:val="00605ABE"/>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380C"/>
    <w:rsid w:val="00795E47"/>
    <w:rsid w:val="0079625F"/>
    <w:rsid w:val="0079718E"/>
    <w:rsid w:val="007A0141"/>
    <w:rsid w:val="007A2A60"/>
    <w:rsid w:val="007A6141"/>
    <w:rsid w:val="007B33C7"/>
    <w:rsid w:val="007B5EB3"/>
    <w:rsid w:val="007B7217"/>
    <w:rsid w:val="007C058C"/>
    <w:rsid w:val="007C0D95"/>
    <w:rsid w:val="007C29D7"/>
    <w:rsid w:val="007C3922"/>
    <w:rsid w:val="007C3E84"/>
    <w:rsid w:val="007C5BD5"/>
    <w:rsid w:val="007D13F5"/>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4BEA"/>
    <w:rsid w:val="00895801"/>
    <w:rsid w:val="008A6A64"/>
    <w:rsid w:val="008B0CD7"/>
    <w:rsid w:val="008B1443"/>
    <w:rsid w:val="008B1C7E"/>
    <w:rsid w:val="008B55C4"/>
    <w:rsid w:val="008C089C"/>
    <w:rsid w:val="008C1AA7"/>
    <w:rsid w:val="008C4A24"/>
    <w:rsid w:val="008C50AF"/>
    <w:rsid w:val="008C7A9B"/>
    <w:rsid w:val="008D1A6E"/>
    <w:rsid w:val="008D2C49"/>
    <w:rsid w:val="008D4613"/>
    <w:rsid w:val="008D5950"/>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27110"/>
    <w:rsid w:val="00B317B5"/>
    <w:rsid w:val="00B32D5B"/>
    <w:rsid w:val="00B34314"/>
    <w:rsid w:val="00B4182F"/>
    <w:rsid w:val="00B45185"/>
    <w:rsid w:val="00B619CC"/>
    <w:rsid w:val="00B625C4"/>
    <w:rsid w:val="00B62F3D"/>
    <w:rsid w:val="00B649F3"/>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6EF1"/>
    <w:rsid w:val="00CA7761"/>
    <w:rsid w:val="00CB2CDF"/>
    <w:rsid w:val="00CB3FEF"/>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2ED2"/>
    <w:rsid w:val="00D962A5"/>
    <w:rsid w:val="00DA24B0"/>
    <w:rsid w:val="00DA30A9"/>
    <w:rsid w:val="00DA3C31"/>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0112"/>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5313"/>
    <w:rsid w:val="00EB68DF"/>
    <w:rsid w:val="00EC0881"/>
    <w:rsid w:val="00EC298F"/>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5364"/>
    <w:rsid w:val="00F52652"/>
    <w:rsid w:val="00F55C23"/>
    <w:rsid w:val="00F604B5"/>
    <w:rsid w:val="00F60CD6"/>
    <w:rsid w:val="00F63989"/>
    <w:rsid w:val="00F64891"/>
    <w:rsid w:val="00F656E2"/>
    <w:rsid w:val="00F745E3"/>
    <w:rsid w:val="00F76928"/>
    <w:rsid w:val="00F76BA2"/>
    <w:rsid w:val="00F819D7"/>
    <w:rsid w:val="00F87063"/>
    <w:rsid w:val="00F87E2B"/>
    <w:rsid w:val="00F96EFA"/>
    <w:rsid w:val="00FA409E"/>
    <w:rsid w:val="00FA762A"/>
    <w:rsid w:val="00FB02C3"/>
    <w:rsid w:val="00FB2107"/>
    <w:rsid w:val="00FD12B7"/>
    <w:rsid w:val="00FD507D"/>
    <w:rsid w:val="00FE3132"/>
    <w:rsid w:val="00FE488E"/>
    <w:rsid w:val="00FE4C54"/>
    <w:rsid w:val="00FE5A8D"/>
    <w:rsid w:val="00FE7292"/>
    <w:rsid w:val="00FF2F9F"/>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E9E4F-DACD-4A23-9960-7DF55A373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276</Words>
  <Characters>2029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5</cp:revision>
  <cp:lastPrinted>2014-02-13T14:33:00Z</cp:lastPrinted>
  <dcterms:created xsi:type="dcterms:W3CDTF">2017-09-20T08:14:00Z</dcterms:created>
  <dcterms:modified xsi:type="dcterms:W3CDTF">2017-09-20T10:05:00Z</dcterms:modified>
</cp:coreProperties>
</file>