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F0" w:rsidRPr="002432F0" w:rsidRDefault="000C2C81" w:rsidP="000C2C81">
      <w:pPr>
        <w:pStyle w:val="Header"/>
        <w:rPr>
          <w:lang w:val="lt-LT"/>
        </w:rPr>
      </w:pPr>
      <w:r w:rsidRPr="002432F0">
        <w:rPr>
          <w:lang w:val="lt-LT"/>
        </w:rPr>
        <w:t>Vystomojo bendradarbiavimo departamento</w:t>
      </w:r>
      <w:r w:rsidR="00DA7133" w:rsidRPr="002432F0">
        <w:rPr>
          <w:lang w:val="lt-LT"/>
        </w:rPr>
        <w:t xml:space="preserve"> </w:t>
      </w:r>
      <w:r w:rsidRPr="002432F0">
        <w:rPr>
          <w:lang w:val="lt-LT"/>
        </w:rPr>
        <w:t xml:space="preserve">parengta </w:t>
      </w:r>
    </w:p>
    <w:p w:rsidR="000C2C81" w:rsidRPr="002432F0" w:rsidRDefault="000C2C81" w:rsidP="000C2C81">
      <w:pPr>
        <w:pStyle w:val="Header"/>
        <w:rPr>
          <w:lang w:val="lt-LT"/>
        </w:rPr>
      </w:pPr>
      <w:r w:rsidRPr="002432F0">
        <w:rPr>
          <w:lang w:val="lt-LT"/>
        </w:rPr>
        <w:t xml:space="preserve">Projekto koncepcijA NR. </w:t>
      </w:r>
      <w:r w:rsidR="006B0A79" w:rsidRPr="002432F0">
        <w:rPr>
          <w:lang w:val="lt-LT"/>
        </w:rPr>
        <w:t>1</w:t>
      </w:r>
      <w:r w:rsidR="002432F0" w:rsidRPr="002432F0">
        <w:rPr>
          <w:lang w:val="lt-LT"/>
        </w:rPr>
        <w:t>8</w:t>
      </w:r>
    </w:p>
    <w:p w:rsidR="000C2C81" w:rsidRPr="002432F0" w:rsidRDefault="000C2C81" w:rsidP="000C2C81">
      <w:pPr>
        <w:pStyle w:val="Header"/>
        <w:rPr>
          <w:lang w:val="lt-LT"/>
        </w:rPr>
      </w:pPr>
    </w:p>
    <w:p w:rsidR="000C2C81" w:rsidRPr="002432F0" w:rsidRDefault="000C2C81" w:rsidP="000C2C81">
      <w:pPr>
        <w:pStyle w:val="Header"/>
        <w:rPr>
          <w:color w:val="000000"/>
          <w:lang w:val="lt-LT"/>
        </w:rPr>
      </w:pPr>
      <w:r w:rsidRPr="002432F0">
        <w:rPr>
          <w:color w:val="000000"/>
          <w:lang w:val="lt-LT"/>
        </w:rPr>
        <w:t>„DOKUMETINIŲ FILMŲ FESTIVALIS VYSTOMOJO BENDRADARBIAVIMO TEMA“</w:t>
      </w:r>
    </w:p>
    <w:p w:rsidR="00F7271A" w:rsidRPr="002432F0" w:rsidRDefault="00F7271A" w:rsidP="003607BB">
      <w:pPr>
        <w:pStyle w:val="Header"/>
        <w:rPr>
          <w:b w:val="0"/>
          <w:lang w:val="lt-LT"/>
        </w:rPr>
      </w:pPr>
    </w:p>
    <w:p w:rsidR="00947E12" w:rsidRPr="002432F0" w:rsidRDefault="00947E12" w:rsidP="003607BB">
      <w:pPr>
        <w:pStyle w:val="Header"/>
        <w:rPr>
          <w:rFonts w:ascii="Times New Roman Bold" w:hAnsi="Times New Roman Bold"/>
          <w:b w:val="0"/>
          <w:caps w:val="0"/>
          <w:lang w:val="lt-LT"/>
        </w:rPr>
      </w:pPr>
      <w:r w:rsidRPr="002432F0">
        <w:rPr>
          <w:b w:val="0"/>
          <w:lang w:val="lt-LT"/>
        </w:rPr>
        <w:t>20</w:t>
      </w:r>
      <w:r w:rsidR="00E123B6" w:rsidRPr="002432F0">
        <w:rPr>
          <w:b w:val="0"/>
          <w:lang w:val="lt-LT"/>
        </w:rPr>
        <w:t>19</w:t>
      </w:r>
      <w:r w:rsidR="000C2C81" w:rsidRPr="002432F0">
        <w:rPr>
          <w:b w:val="0"/>
          <w:lang w:val="lt-LT"/>
        </w:rPr>
        <w:t xml:space="preserve"> </w:t>
      </w:r>
      <w:r w:rsidRPr="002432F0">
        <w:rPr>
          <w:b w:val="0"/>
          <w:caps w:val="0"/>
          <w:lang w:val="lt-LT"/>
        </w:rPr>
        <w:t>m.</w:t>
      </w:r>
      <w:r w:rsidR="000C2C81" w:rsidRPr="002432F0">
        <w:rPr>
          <w:b w:val="0"/>
          <w:caps w:val="0"/>
          <w:lang w:val="lt-LT"/>
        </w:rPr>
        <w:t xml:space="preserve"> </w:t>
      </w:r>
      <w:r w:rsidR="00DA7133" w:rsidRPr="002432F0">
        <w:rPr>
          <w:b w:val="0"/>
          <w:caps w:val="0"/>
          <w:lang w:val="lt-LT"/>
        </w:rPr>
        <w:t>rugsėjo</w:t>
      </w:r>
      <w:r w:rsidR="000C2C81" w:rsidRPr="002432F0">
        <w:rPr>
          <w:b w:val="0"/>
          <w:caps w:val="0"/>
          <w:lang w:val="lt-LT"/>
        </w:rPr>
        <w:t xml:space="preserve"> </w:t>
      </w:r>
      <w:r w:rsidR="00DA7133" w:rsidRPr="002432F0">
        <w:rPr>
          <w:b w:val="0"/>
          <w:caps w:val="0"/>
          <w:lang w:val="lt-LT"/>
        </w:rPr>
        <w:t>20</w:t>
      </w:r>
      <w:r w:rsidR="00885685" w:rsidRPr="002432F0">
        <w:rPr>
          <w:b w:val="0"/>
          <w:caps w:val="0"/>
          <w:lang w:val="lt-LT"/>
        </w:rPr>
        <w:t xml:space="preserve"> </w:t>
      </w:r>
      <w:r w:rsidRPr="002432F0">
        <w:rPr>
          <w:b w:val="0"/>
          <w:caps w:val="0"/>
          <w:lang w:val="lt-LT"/>
        </w:rPr>
        <w:t>d.</w:t>
      </w:r>
    </w:p>
    <w:p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0C2C81" w:rsidTr="00A94CEA">
        <w:trPr>
          <w:trHeight w:val="551"/>
        </w:trPr>
        <w:tc>
          <w:tcPr>
            <w:tcW w:w="9356" w:type="dxa"/>
            <w:gridSpan w:val="2"/>
            <w:shd w:val="clear" w:color="auto" w:fill="A6A6A6"/>
            <w:vAlign w:val="center"/>
          </w:tcPr>
          <w:p w:rsidR="004A029A" w:rsidRPr="009E0617" w:rsidRDefault="004A029A" w:rsidP="004A029A">
            <w:pPr>
              <w:jc w:val="center"/>
              <w:rPr>
                <w:b/>
                <w:lang w:val="lt-LT"/>
              </w:rPr>
            </w:pPr>
            <w:r w:rsidRPr="00947E12">
              <w:rPr>
                <w:b/>
                <w:lang w:val="lt-LT" w:eastAsia="en-US"/>
              </w:rPr>
              <w:t>BENDRA INFORMACIJA APIE PROJEKTĄ</w:t>
            </w:r>
          </w:p>
        </w:tc>
      </w:tr>
      <w:tr w:rsidR="00487A3E" w:rsidRPr="000C2C81" w:rsidTr="002432F0">
        <w:trPr>
          <w:trHeight w:val="551"/>
        </w:trPr>
        <w:tc>
          <w:tcPr>
            <w:tcW w:w="3828" w:type="dxa"/>
            <w:shd w:val="clear" w:color="auto" w:fill="F2F2F2" w:themeFill="background1" w:themeFillShade="F2"/>
            <w:vAlign w:val="center"/>
          </w:tcPr>
          <w:p w:rsidR="00487A3E" w:rsidRDefault="000A5C0C" w:rsidP="0059797E">
            <w:pPr>
              <w:pStyle w:val="Title"/>
              <w:spacing w:before="140" w:after="140"/>
              <w:jc w:val="left"/>
              <w:rPr>
                <w:sz w:val="24"/>
                <w:szCs w:val="24"/>
                <w:lang w:val="lt-LT"/>
              </w:rPr>
            </w:pPr>
            <w:r>
              <w:rPr>
                <w:sz w:val="24"/>
                <w:szCs w:val="24"/>
                <w:lang w:val="lt-LT"/>
              </w:rPr>
              <w:t>1</w:t>
            </w:r>
            <w:r w:rsidR="00487A3E">
              <w:rPr>
                <w:sz w:val="24"/>
                <w:szCs w:val="24"/>
                <w:lang w:val="lt-LT"/>
              </w:rPr>
              <w:t xml:space="preserve">. </w:t>
            </w:r>
            <w:r w:rsidR="00487A3E" w:rsidRPr="00D70B18">
              <w:rPr>
                <w:sz w:val="24"/>
                <w:szCs w:val="24"/>
                <w:lang w:val="lt-LT"/>
              </w:rPr>
              <w:t>Valstybė (-ės) partnerė (-</w:t>
            </w:r>
            <w:r w:rsidR="000721B5">
              <w:rPr>
                <w:sz w:val="24"/>
                <w:szCs w:val="24"/>
                <w:lang w:val="lt-LT"/>
              </w:rPr>
              <w:t>ė</w:t>
            </w:r>
            <w:r w:rsidR="00487A3E" w:rsidRPr="00D70B18">
              <w:rPr>
                <w:sz w:val="24"/>
                <w:szCs w:val="24"/>
                <w:lang w:val="lt-LT"/>
              </w:rPr>
              <w:t>s)</w:t>
            </w:r>
            <w:r w:rsidR="00487A3E" w:rsidRPr="00EA620A">
              <w:rPr>
                <w:b w:val="0"/>
                <w:sz w:val="22"/>
                <w:szCs w:val="22"/>
                <w:lang w:val="lt-LT"/>
              </w:rPr>
              <w:t xml:space="preserve"> </w:t>
            </w:r>
          </w:p>
        </w:tc>
        <w:tc>
          <w:tcPr>
            <w:tcW w:w="5528" w:type="dxa"/>
            <w:shd w:val="clear" w:color="auto" w:fill="FFFFFF" w:themeFill="background1"/>
            <w:vAlign w:val="center"/>
          </w:tcPr>
          <w:p w:rsidR="00487A3E" w:rsidRPr="00F7271A" w:rsidRDefault="000C2C81" w:rsidP="000F6998">
            <w:pPr>
              <w:tabs>
                <w:tab w:val="right" w:pos="8789"/>
              </w:tabs>
              <w:suppressAutoHyphens/>
              <w:rPr>
                <w:rStyle w:val="FootnoteReference"/>
                <w:spacing w:val="-2"/>
                <w:sz w:val="22"/>
                <w:szCs w:val="22"/>
                <w:lang w:val="lt-LT"/>
              </w:rPr>
            </w:pPr>
            <w:r>
              <w:rPr>
                <w:spacing w:val="-2"/>
                <w:lang w:val="lt-LT"/>
              </w:rPr>
              <w:t>-</w:t>
            </w:r>
          </w:p>
        </w:tc>
      </w:tr>
      <w:tr w:rsidR="00487A3E" w:rsidRPr="00B729B5" w:rsidTr="002432F0">
        <w:trPr>
          <w:trHeight w:val="551"/>
        </w:trPr>
        <w:tc>
          <w:tcPr>
            <w:tcW w:w="3828" w:type="dxa"/>
            <w:shd w:val="clear" w:color="auto" w:fill="F2F2F2" w:themeFill="background1" w:themeFillShade="F2"/>
            <w:vAlign w:val="center"/>
          </w:tcPr>
          <w:p w:rsidR="00487A3E" w:rsidRPr="0072471B" w:rsidRDefault="000A5C0C" w:rsidP="0059797E">
            <w:pPr>
              <w:pStyle w:val="Title"/>
              <w:spacing w:before="140" w:after="140"/>
              <w:jc w:val="left"/>
              <w:rPr>
                <w:b w:val="0"/>
                <w:sz w:val="24"/>
                <w:szCs w:val="24"/>
                <w:lang w:val="lt-LT"/>
              </w:rPr>
            </w:pPr>
            <w:r>
              <w:rPr>
                <w:sz w:val="24"/>
                <w:szCs w:val="24"/>
                <w:lang w:val="lt-LT"/>
              </w:rPr>
              <w:t>2</w:t>
            </w:r>
            <w:r w:rsidR="00487A3E" w:rsidRPr="00D70B18">
              <w:rPr>
                <w:sz w:val="24"/>
                <w:szCs w:val="24"/>
                <w:lang w:val="lt-LT"/>
              </w:rPr>
              <w:t>. Bendradarbiavimo srit</w:t>
            </w:r>
            <w:r w:rsidR="006D1FEE">
              <w:rPr>
                <w:sz w:val="24"/>
                <w:szCs w:val="24"/>
                <w:lang w:val="lt-LT"/>
              </w:rPr>
              <w:t>is (-</w:t>
            </w:r>
            <w:proofErr w:type="spellStart"/>
            <w:r w:rsidR="00487A3E" w:rsidRPr="00D70B18">
              <w:rPr>
                <w:sz w:val="24"/>
                <w:szCs w:val="24"/>
                <w:lang w:val="lt-LT"/>
              </w:rPr>
              <w:t>ys</w:t>
            </w:r>
            <w:proofErr w:type="spellEnd"/>
            <w:r w:rsidR="006D1FEE">
              <w:rPr>
                <w:sz w:val="24"/>
                <w:szCs w:val="24"/>
                <w:lang w:val="lt-LT"/>
              </w:rPr>
              <w:t>)</w:t>
            </w:r>
          </w:p>
        </w:tc>
        <w:tc>
          <w:tcPr>
            <w:tcW w:w="5528" w:type="dxa"/>
            <w:shd w:val="clear" w:color="auto" w:fill="FFFFFF" w:themeFill="background1"/>
            <w:vAlign w:val="center"/>
          </w:tcPr>
          <w:p w:rsidR="00487A3E" w:rsidRPr="00F7271A" w:rsidRDefault="000C2C81" w:rsidP="000F6998">
            <w:pPr>
              <w:tabs>
                <w:tab w:val="right" w:pos="8789"/>
              </w:tabs>
              <w:suppressAutoHyphens/>
              <w:rPr>
                <w:sz w:val="22"/>
                <w:szCs w:val="22"/>
                <w:lang w:val="lt-LT"/>
              </w:rPr>
            </w:pPr>
            <w:r w:rsidRPr="00F7271A">
              <w:rPr>
                <w:sz w:val="22"/>
                <w:szCs w:val="22"/>
                <w:lang w:val="lt-LT"/>
              </w:rPr>
              <w:t>Visuomenės švietimas ir informavimas vystomojo bendradarbiavimo politikos klausimais</w:t>
            </w:r>
          </w:p>
        </w:tc>
      </w:tr>
      <w:tr w:rsidR="00CF694A" w:rsidRPr="000C2C81" w:rsidTr="002432F0">
        <w:trPr>
          <w:trHeight w:val="551"/>
        </w:trPr>
        <w:tc>
          <w:tcPr>
            <w:tcW w:w="9356" w:type="dxa"/>
            <w:gridSpan w:val="2"/>
            <w:shd w:val="clear" w:color="auto" w:fill="F2F2F2" w:themeFill="background1" w:themeFillShade="F2"/>
            <w:vAlign w:val="center"/>
          </w:tcPr>
          <w:p w:rsidR="00CF694A" w:rsidRPr="00CF694A" w:rsidRDefault="00CF694A" w:rsidP="000F6998">
            <w:pPr>
              <w:tabs>
                <w:tab w:val="right" w:pos="8789"/>
              </w:tabs>
              <w:suppressAutoHyphens/>
              <w:rPr>
                <w:b/>
                <w:lang w:val="lt-LT"/>
              </w:rPr>
            </w:pPr>
            <w:r w:rsidRPr="00CF694A">
              <w:rPr>
                <w:b/>
                <w:lang w:val="lt-LT"/>
              </w:rPr>
              <w:t>3. Projekto aprašymas</w:t>
            </w:r>
          </w:p>
        </w:tc>
      </w:tr>
      <w:tr w:rsidR="000A5C0C" w:rsidRPr="00B729B5" w:rsidTr="002432F0">
        <w:trPr>
          <w:trHeight w:val="551"/>
        </w:trPr>
        <w:tc>
          <w:tcPr>
            <w:tcW w:w="3828" w:type="dxa"/>
            <w:shd w:val="clear" w:color="auto" w:fill="F2F2F2" w:themeFill="background1" w:themeFillShade="F2"/>
            <w:vAlign w:val="center"/>
          </w:tcPr>
          <w:p w:rsidR="000A5C0C" w:rsidRDefault="000A5C0C" w:rsidP="006B0337">
            <w:pPr>
              <w:pStyle w:val="Title"/>
              <w:spacing w:before="140" w:after="140"/>
              <w:jc w:val="left"/>
              <w:rPr>
                <w:sz w:val="24"/>
                <w:szCs w:val="24"/>
                <w:lang w:val="lt-LT"/>
              </w:rPr>
            </w:pPr>
            <w:r>
              <w:rPr>
                <w:sz w:val="24"/>
                <w:szCs w:val="24"/>
                <w:lang w:val="lt-LT"/>
              </w:rPr>
              <w:t>3.</w:t>
            </w:r>
            <w:r w:rsidR="0059797E">
              <w:rPr>
                <w:sz w:val="24"/>
                <w:szCs w:val="24"/>
                <w:lang w:val="lt-LT"/>
              </w:rPr>
              <w:t>1.</w:t>
            </w:r>
            <w:r>
              <w:rPr>
                <w:sz w:val="24"/>
                <w:szCs w:val="24"/>
                <w:lang w:val="lt-LT"/>
              </w:rPr>
              <w:t xml:space="preserve"> </w:t>
            </w:r>
            <w:r w:rsidR="006B0337">
              <w:rPr>
                <w:sz w:val="24"/>
                <w:szCs w:val="24"/>
                <w:lang w:val="lt-LT"/>
              </w:rPr>
              <w:t xml:space="preserve">Projekto tikslas </w:t>
            </w:r>
          </w:p>
        </w:tc>
        <w:tc>
          <w:tcPr>
            <w:tcW w:w="5528" w:type="dxa"/>
            <w:shd w:val="clear" w:color="auto" w:fill="FFFFFF" w:themeFill="background1"/>
            <w:vAlign w:val="center"/>
          </w:tcPr>
          <w:p w:rsidR="00D91FE8" w:rsidRPr="00D91FE8" w:rsidRDefault="00D91FE8" w:rsidP="00D91FE8">
            <w:pPr>
              <w:tabs>
                <w:tab w:val="right" w:pos="8789"/>
              </w:tabs>
              <w:suppressAutoHyphens/>
              <w:jc w:val="both"/>
              <w:rPr>
                <w:sz w:val="22"/>
                <w:szCs w:val="22"/>
                <w:lang w:val="lt-LT"/>
              </w:rPr>
            </w:pPr>
            <w:r>
              <w:rPr>
                <w:sz w:val="22"/>
                <w:szCs w:val="22"/>
                <w:lang w:val="lt-LT"/>
              </w:rPr>
              <w:t>1</w:t>
            </w:r>
            <w:bookmarkStart w:id="0" w:name="_GoBack"/>
            <w:bookmarkEnd w:id="0"/>
            <w:r>
              <w:rPr>
                <w:sz w:val="22"/>
                <w:szCs w:val="22"/>
                <w:lang w:val="lt-LT"/>
              </w:rPr>
              <w:t>. S</w:t>
            </w:r>
            <w:r w:rsidRPr="00D91FE8">
              <w:rPr>
                <w:sz w:val="22"/>
                <w:szCs w:val="22"/>
                <w:lang w:val="lt-LT"/>
              </w:rPr>
              <w:t>upažindinti Lietuvos visuomenę su šiandienos iššūkiais, su kuriais susiduria besivystančios ir išsivysčiusio</w:t>
            </w:r>
            <w:r w:rsidR="00885685">
              <w:rPr>
                <w:sz w:val="22"/>
                <w:szCs w:val="22"/>
                <w:lang w:val="lt-LT"/>
              </w:rPr>
              <w:t>s šalys, siekdamos įgyvendinti D</w:t>
            </w:r>
            <w:r w:rsidRPr="00D91FE8">
              <w:rPr>
                <w:sz w:val="22"/>
                <w:szCs w:val="22"/>
                <w:lang w:val="lt-LT"/>
              </w:rPr>
              <w:t>arnaus vystymosi darbotvarkės iki 2030 metų tikslus, įskaitant aplinkosaugą, kovą su skurdu, paramą žmogaus teisėms, lyčių lygybės ir demokratijos skatinimą.</w:t>
            </w:r>
          </w:p>
          <w:p w:rsidR="000A5C0C" w:rsidRPr="00F7271A" w:rsidRDefault="00D91FE8" w:rsidP="00D91FE8">
            <w:pPr>
              <w:tabs>
                <w:tab w:val="right" w:pos="8789"/>
              </w:tabs>
              <w:suppressAutoHyphens/>
              <w:jc w:val="both"/>
              <w:rPr>
                <w:sz w:val="22"/>
                <w:szCs w:val="22"/>
                <w:lang w:val="lt-LT"/>
              </w:rPr>
            </w:pPr>
            <w:r>
              <w:rPr>
                <w:sz w:val="22"/>
                <w:szCs w:val="22"/>
                <w:lang w:val="lt-LT"/>
              </w:rPr>
              <w:t xml:space="preserve">2. </w:t>
            </w:r>
            <w:r w:rsidRPr="00D91FE8">
              <w:rPr>
                <w:sz w:val="22"/>
                <w:szCs w:val="22"/>
                <w:lang w:val="lt-LT"/>
              </w:rPr>
              <w:tab/>
              <w:t>Kuo daugiau žmonių įvairiuose Liet</w:t>
            </w:r>
            <w:r w:rsidR="002D5EF8">
              <w:rPr>
                <w:sz w:val="22"/>
                <w:szCs w:val="22"/>
                <w:lang w:val="lt-LT"/>
              </w:rPr>
              <w:t>uvos miestuose supažindinti su D</w:t>
            </w:r>
            <w:r w:rsidRPr="00D91FE8">
              <w:rPr>
                <w:sz w:val="22"/>
                <w:szCs w:val="22"/>
                <w:lang w:val="lt-LT"/>
              </w:rPr>
              <w:t>arnaus vystymosi darbotvarkės iki 2030 metų tikslais ir vystomojo bendradarbiavimo svarba ir nauda, skatinant visuomenę palaikyti šią veiklą ir į ją įsitraukti.</w:t>
            </w:r>
          </w:p>
        </w:tc>
      </w:tr>
      <w:tr w:rsidR="006B0337" w:rsidRPr="00B729B5" w:rsidTr="002432F0">
        <w:trPr>
          <w:trHeight w:val="551"/>
        </w:trPr>
        <w:tc>
          <w:tcPr>
            <w:tcW w:w="3828" w:type="dxa"/>
            <w:shd w:val="clear" w:color="auto" w:fill="F2F2F2" w:themeFill="background1" w:themeFillShade="F2"/>
            <w:vAlign w:val="center"/>
          </w:tcPr>
          <w:p w:rsidR="006B0337" w:rsidRDefault="006B0337" w:rsidP="000A5C0C">
            <w:pPr>
              <w:pStyle w:val="Title"/>
              <w:spacing w:before="140" w:after="140"/>
              <w:jc w:val="left"/>
              <w:rPr>
                <w:sz w:val="24"/>
                <w:szCs w:val="24"/>
                <w:lang w:val="lt-LT"/>
              </w:rPr>
            </w:pPr>
            <w:r>
              <w:rPr>
                <w:sz w:val="24"/>
                <w:szCs w:val="24"/>
                <w:lang w:val="lt-LT"/>
              </w:rPr>
              <w:t>3.2. Projekto uždaviniai</w:t>
            </w:r>
          </w:p>
        </w:tc>
        <w:tc>
          <w:tcPr>
            <w:tcW w:w="5528" w:type="dxa"/>
            <w:shd w:val="clear" w:color="auto" w:fill="FFFFFF" w:themeFill="background1"/>
            <w:vAlign w:val="center"/>
          </w:tcPr>
          <w:p w:rsidR="000C2C81" w:rsidRPr="00F7271A" w:rsidRDefault="00D91FE8" w:rsidP="000C2C81">
            <w:pPr>
              <w:jc w:val="both"/>
              <w:rPr>
                <w:sz w:val="22"/>
                <w:szCs w:val="22"/>
                <w:lang w:val="lt-LT"/>
              </w:rPr>
            </w:pPr>
            <w:r>
              <w:rPr>
                <w:sz w:val="22"/>
                <w:szCs w:val="22"/>
                <w:lang w:val="lt-LT"/>
              </w:rPr>
              <w:t xml:space="preserve">1. </w:t>
            </w:r>
            <w:r w:rsidRPr="00D91FE8">
              <w:rPr>
                <w:sz w:val="22"/>
                <w:szCs w:val="22"/>
                <w:lang w:val="lt-LT"/>
              </w:rPr>
              <w:t xml:space="preserve">Organizuoti dokumentinių filmų festivalį įvairiuose Lietuvos miestuose ir regionuose, pristatantį </w:t>
            </w:r>
            <w:r w:rsidR="00885685">
              <w:rPr>
                <w:sz w:val="22"/>
                <w:szCs w:val="22"/>
                <w:lang w:val="lt-LT"/>
              </w:rPr>
              <w:t>D</w:t>
            </w:r>
            <w:r w:rsidRPr="00D91FE8">
              <w:rPr>
                <w:sz w:val="22"/>
                <w:szCs w:val="22"/>
                <w:lang w:val="lt-LT"/>
              </w:rPr>
              <w:t>arnaus vystymosi darbotvarkės iki 2030 metų tikslus ir apžvelgiantį darnaus vystymosi iššūkius, su kuriais susiduria šią darbotvarkę įgyvendinančios šalys.</w:t>
            </w:r>
          </w:p>
          <w:p w:rsidR="000C2C81" w:rsidRPr="00F7271A" w:rsidRDefault="000C2C81" w:rsidP="000C2C81">
            <w:pPr>
              <w:jc w:val="both"/>
              <w:rPr>
                <w:sz w:val="22"/>
                <w:szCs w:val="22"/>
                <w:lang w:val="lt-LT"/>
              </w:rPr>
            </w:pPr>
            <w:r w:rsidRPr="00F7271A">
              <w:rPr>
                <w:sz w:val="22"/>
                <w:szCs w:val="22"/>
                <w:lang w:val="lt-LT"/>
              </w:rPr>
              <w:t>2. Surengti papildomus švietimo renginius, susitikimus su visuomenės atstovais ir ekspertais vystomojo bendradarbiavimo tem</w:t>
            </w:r>
            <w:r w:rsidR="001E0EAA">
              <w:rPr>
                <w:sz w:val="22"/>
                <w:szCs w:val="22"/>
                <w:lang w:val="lt-LT"/>
              </w:rPr>
              <w:t>omis</w:t>
            </w:r>
            <w:r w:rsidRPr="00F7271A">
              <w:rPr>
                <w:sz w:val="22"/>
                <w:szCs w:val="22"/>
                <w:lang w:val="lt-LT"/>
              </w:rPr>
              <w:t>, įtraukiant į diskusijas kuo daugiau visuomenės.</w:t>
            </w:r>
          </w:p>
          <w:p w:rsidR="006B0337" w:rsidRPr="009E0617" w:rsidRDefault="00D91FE8" w:rsidP="00D91FE8">
            <w:pPr>
              <w:tabs>
                <w:tab w:val="right" w:pos="8789"/>
              </w:tabs>
              <w:suppressAutoHyphens/>
              <w:jc w:val="both"/>
              <w:rPr>
                <w:lang w:val="lt-LT"/>
              </w:rPr>
            </w:pPr>
            <w:r>
              <w:rPr>
                <w:sz w:val="22"/>
                <w:szCs w:val="22"/>
                <w:lang w:val="lt-LT"/>
              </w:rPr>
              <w:t xml:space="preserve">3. </w:t>
            </w:r>
            <w:r w:rsidRPr="00D91FE8">
              <w:rPr>
                <w:sz w:val="22"/>
                <w:szCs w:val="22"/>
                <w:lang w:val="lt-LT"/>
              </w:rPr>
              <w:t>Į festivalio veiklas įvairiomis formomis įtraukti kuo daugiau moksleivių ir studentų, siekia</w:t>
            </w:r>
            <w:r w:rsidR="00885685">
              <w:rPr>
                <w:sz w:val="22"/>
                <w:szCs w:val="22"/>
                <w:lang w:val="lt-LT"/>
              </w:rPr>
              <w:t>nt gilinti jaunimo žinias apie D</w:t>
            </w:r>
            <w:r w:rsidRPr="00D91FE8">
              <w:rPr>
                <w:sz w:val="22"/>
                <w:szCs w:val="22"/>
                <w:lang w:val="lt-LT"/>
              </w:rPr>
              <w:t>arnaus vystymosi darb</w:t>
            </w:r>
            <w:r w:rsidR="00885685">
              <w:rPr>
                <w:sz w:val="22"/>
                <w:szCs w:val="22"/>
                <w:lang w:val="lt-LT"/>
              </w:rPr>
              <w:t xml:space="preserve">otvarkės iki 2030 metų tikslus, </w:t>
            </w:r>
            <w:r w:rsidRPr="00D91FE8">
              <w:rPr>
                <w:sz w:val="22"/>
                <w:szCs w:val="22"/>
                <w:lang w:val="lt-LT"/>
              </w:rPr>
              <w:t>parengti specialias edukacines programas moksleiviams, sudarant sąlygas festivalio filmus naudoti mokymo procese Lietuvos ugdymo įstaigose.</w:t>
            </w:r>
          </w:p>
        </w:tc>
      </w:tr>
      <w:tr w:rsidR="000A5C0C" w:rsidRPr="00B729B5" w:rsidTr="002432F0">
        <w:trPr>
          <w:trHeight w:val="459"/>
        </w:trPr>
        <w:tc>
          <w:tcPr>
            <w:tcW w:w="3828" w:type="dxa"/>
            <w:shd w:val="clear" w:color="auto" w:fill="F2F2F2" w:themeFill="background1" w:themeFillShade="F2"/>
            <w:vAlign w:val="center"/>
          </w:tcPr>
          <w:p w:rsidR="000A5C0C" w:rsidRPr="00D70B18" w:rsidRDefault="0059797E" w:rsidP="006B0337">
            <w:pPr>
              <w:pStyle w:val="Title"/>
              <w:spacing w:before="140" w:after="140"/>
              <w:jc w:val="left"/>
              <w:rPr>
                <w:sz w:val="24"/>
                <w:szCs w:val="24"/>
                <w:lang w:val="lt-LT"/>
              </w:rPr>
            </w:pPr>
            <w:r>
              <w:rPr>
                <w:sz w:val="24"/>
                <w:szCs w:val="24"/>
                <w:lang w:val="lt-LT"/>
              </w:rPr>
              <w:t>3.</w:t>
            </w:r>
            <w:r w:rsidR="006B0337">
              <w:rPr>
                <w:sz w:val="24"/>
                <w:szCs w:val="24"/>
                <w:lang w:val="lt-LT"/>
              </w:rPr>
              <w:t>3</w:t>
            </w:r>
            <w:r w:rsidR="000A5C0C">
              <w:rPr>
                <w:sz w:val="24"/>
                <w:szCs w:val="24"/>
                <w:lang w:val="lt-LT"/>
              </w:rPr>
              <w:t xml:space="preserve">. </w:t>
            </w:r>
            <w:r w:rsidR="006B0337">
              <w:rPr>
                <w:sz w:val="24"/>
                <w:szCs w:val="24"/>
                <w:lang w:val="lt-LT"/>
              </w:rPr>
              <w:t>Tikslinė</w:t>
            </w:r>
            <w:r w:rsidR="006D1FEE">
              <w:rPr>
                <w:sz w:val="24"/>
                <w:szCs w:val="24"/>
                <w:lang w:val="lt-LT"/>
              </w:rPr>
              <w:t xml:space="preserve"> (-s)</w:t>
            </w:r>
            <w:r w:rsidR="006B0337">
              <w:rPr>
                <w:sz w:val="24"/>
                <w:szCs w:val="24"/>
                <w:lang w:val="lt-LT"/>
              </w:rPr>
              <w:t xml:space="preserve"> grupė</w:t>
            </w:r>
            <w:r w:rsidR="006D1FEE">
              <w:rPr>
                <w:sz w:val="24"/>
                <w:szCs w:val="24"/>
                <w:lang w:val="lt-LT"/>
              </w:rPr>
              <w:t xml:space="preserve"> (-s)</w:t>
            </w:r>
          </w:p>
        </w:tc>
        <w:tc>
          <w:tcPr>
            <w:tcW w:w="5528" w:type="dxa"/>
            <w:shd w:val="clear" w:color="auto" w:fill="FFFFFF" w:themeFill="background1"/>
            <w:vAlign w:val="center"/>
          </w:tcPr>
          <w:p w:rsidR="000A5C0C" w:rsidRPr="00F7271A" w:rsidRDefault="000C2C81" w:rsidP="00370D14">
            <w:pPr>
              <w:tabs>
                <w:tab w:val="right" w:pos="8789"/>
              </w:tabs>
              <w:suppressAutoHyphens/>
              <w:rPr>
                <w:sz w:val="22"/>
                <w:szCs w:val="22"/>
                <w:lang w:val="lt-LT"/>
              </w:rPr>
            </w:pPr>
            <w:r w:rsidRPr="00F7271A">
              <w:rPr>
                <w:sz w:val="22"/>
                <w:szCs w:val="22"/>
                <w:lang w:val="lt-LT"/>
              </w:rPr>
              <w:t xml:space="preserve">Lietuvos visuomenė, </w:t>
            </w:r>
            <w:r w:rsidR="00370D14">
              <w:rPr>
                <w:sz w:val="22"/>
                <w:szCs w:val="22"/>
                <w:lang w:val="lt-LT"/>
              </w:rPr>
              <w:t>ugdymo įstaigos.</w:t>
            </w:r>
          </w:p>
        </w:tc>
      </w:tr>
      <w:tr w:rsidR="0059797E" w:rsidRPr="00B729B5" w:rsidTr="002432F0">
        <w:trPr>
          <w:trHeight w:val="551"/>
        </w:trPr>
        <w:tc>
          <w:tcPr>
            <w:tcW w:w="3828" w:type="dxa"/>
            <w:shd w:val="clear" w:color="auto" w:fill="F2F2F2" w:themeFill="background1" w:themeFillShade="F2"/>
            <w:vAlign w:val="center"/>
          </w:tcPr>
          <w:p w:rsidR="0059797E" w:rsidRDefault="006B0337" w:rsidP="006B0337">
            <w:pPr>
              <w:tabs>
                <w:tab w:val="right" w:pos="8789"/>
              </w:tabs>
              <w:suppressAutoHyphens/>
              <w:spacing w:before="100" w:after="100"/>
              <w:rPr>
                <w:lang w:val="lt-LT"/>
              </w:rPr>
            </w:pPr>
            <w:r>
              <w:rPr>
                <w:b/>
                <w:lang w:val="lt-LT"/>
              </w:rPr>
              <w:t>4</w:t>
            </w:r>
            <w:r w:rsidR="0059797E" w:rsidRPr="00D70B18">
              <w:rPr>
                <w:b/>
                <w:lang w:val="lt-LT"/>
              </w:rPr>
              <w:t>. Numatoma projekto įgyvendinimo trukmė</w:t>
            </w:r>
          </w:p>
        </w:tc>
        <w:tc>
          <w:tcPr>
            <w:tcW w:w="5528" w:type="dxa"/>
            <w:shd w:val="clear" w:color="auto" w:fill="FFFFFF" w:themeFill="background1"/>
            <w:vAlign w:val="center"/>
          </w:tcPr>
          <w:p w:rsidR="0059797E" w:rsidRPr="000C1117" w:rsidRDefault="00370D14" w:rsidP="00DA7133">
            <w:pPr>
              <w:tabs>
                <w:tab w:val="right" w:pos="8789"/>
              </w:tabs>
              <w:suppressAutoHyphens/>
              <w:jc w:val="both"/>
              <w:rPr>
                <w:sz w:val="22"/>
                <w:szCs w:val="22"/>
                <w:lang w:val="lt-LT"/>
              </w:rPr>
            </w:pPr>
            <w:r>
              <w:rPr>
                <w:sz w:val="22"/>
                <w:szCs w:val="22"/>
                <w:lang w:val="lt-LT"/>
              </w:rPr>
              <w:t>Nuo 2020</w:t>
            </w:r>
            <w:r w:rsidR="000C2C81" w:rsidRPr="000C1117">
              <w:rPr>
                <w:sz w:val="22"/>
                <w:szCs w:val="22"/>
                <w:lang w:val="lt-LT"/>
              </w:rPr>
              <w:t>-0</w:t>
            </w:r>
            <w:r w:rsidR="00AD65BB" w:rsidRPr="000C1117">
              <w:rPr>
                <w:sz w:val="22"/>
                <w:szCs w:val="22"/>
                <w:lang w:val="lt-LT"/>
              </w:rPr>
              <w:t>3</w:t>
            </w:r>
            <w:r>
              <w:rPr>
                <w:sz w:val="22"/>
                <w:szCs w:val="22"/>
                <w:lang w:val="lt-LT"/>
              </w:rPr>
              <w:t>-01</w:t>
            </w:r>
            <w:r w:rsidR="00745481" w:rsidRPr="000C1117">
              <w:rPr>
                <w:sz w:val="22"/>
                <w:szCs w:val="22"/>
                <w:lang w:val="lt-LT"/>
              </w:rPr>
              <w:t xml:space="preserve"> iki </w:t>
            </w:r>
            <w:r w:rsidR="00625997">
              <w:rPr>
                <w:sz w:val="22"/>
                <w:szCs w:val="22"/>
                <w:lang w:val="lt-LT"/>
              </w:rPr>
              <w:t>2020</w:t>
            </w:r>
            <w:r>
              <w:rPr>
                <w:sz w:val="22"/>
                <w:szCs w:val="22"/>
                <w:lang w:val="lt-LT"/>
              </w:rPr>
              <w:t>-1</w:t>
            </w:r>
            <w:r w:rsidR="00DA7133">
              <w:rPr>
                <w:sz w:val="22"/>
                <w:szCs w:val="22"/>
                <w:lang w:val="lt-LT"/>
              </w:rPr>
              <w:t>0</w:t>
            </w:r>
            <w:r>
              <w:rPr>
                <w:sz w:val="22"/>
                <w:szCs w:val="22"/>
                <w:lang w:val="lt-LT"/>
              </w:rPr>
              <w:t>-01</w:t>
            </w:r>
            <w:r w:rsidR="000C1117" w:rsidRPr="00175522">
              <w:rPr>
                <w:sz w:val="22"/>
                <w:szCs w:val="22"/>
                <w:lang w:val="lt-LT"/>
              </w:rPr>
              <w:t xml:space="preserve"> </w:t>
            </w:r>
            <w:r w:rsidR="000C1117" w:rsidRPr="000C1117">
              <w:rPr>
                <w:sz w:val="22"/>
                <w:szCs w:val="22"/>
                <w:lang w:val="lt-LT"/>
              </w:rPr>
              <w:t>(priklausomai nuo suplanuotų veiklų, sutartis gali būti pasirašyta ilgesniam laikotarpiui)</w:t>
            </w:r>
            <w:r w:rsidR="00B729B5">
              <w:rPr>
                <w:sz w:val="22"/>
                <w:szCs w:val="22"/>
                <w:lang w:val="lt-LT"/>
              </w:rPr>
              <w:t>.</w:t>
            </w:r>
          </w:p>
        </w:tc>
      </w:tr>
      <w:tr w:rsidR="00487A3E" w:rsidRPr="00B729B5" w:rsidTr="002432F0">
        <w:trPr>
          <w:trHeight w:val="674"/>
        </w:trPr>
        <w:tc>
          <w:tcPr>
            <w:tcW w:w="3828" w:type="dxa"/>
            <w:shd w:val="clear" w:color="auto" w:fill="F2F2F2" w:themeFill="background1" w:themeFillShade="F2"/>
          </w:tcPr>
          <w:p w:rsidR="00487A3E" w:rsidRPr="00175522" w:rsidRDefault="003E747F" w:rsidP="00183247">
            <w:pPr>
              <w:spacing w:before="100" w:after="100"/>
              <w:rPr>
                <w:b/>
                <w:lang w:val="lt-LT"/>
              </w:rPr>
            </w:pPr>
            <w:r>
              <w:rPr>
                <w:b/>
                <w:lang w:val="lt-LT"/>
              </w:rPr>
              <w:t>5</w:t>
            </w:r>
            <w:r w:rsidR="00487A3E">
              <w:rPr>
                <w:b/>
                <w:lang w:val="lt-LT"/>
              </w:rPr>
              <w:t xml:space="preserve">. </w:t>
            </w:r>
            <w:r w:rsidR="00183247">
              <w:rPr>
                <w:b/>
                <w:lang w:val="lt-LT"/>
              </w:rPr>
              <w:t xml:space="preserve">Papildoma informacija </w:t>
            </w:r>
          </w:p>
          <w:p w:rsidR="00183247" w:rsidRPr="00175522" w:rsidRDefault="00183247">
            <w:pPr>
              <w:spacing w:before="100" w:after="100"/>
              <w:rPr>
                <w:i/>
                <w:sz w:val="20"/>
                <w:szCs w:val="20"/>
                <w:lang w:val="lt-LT"/>
              </w:rPr>
            </w:pPr>
            <w:r w:rsidRPr="00175522">
              <w:rPr>
                <w:i/>
                <w:sz w:val="20"/>
                <w:szCs w:val="20"/>
                <w:lang w:val="lt-LT"/>
              </w:rPr>
              <w:t xml:space="preserve">Jei esama,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sidRPr="00175522">
              <w:rPr>
                <w:i/>
                <w:sz w:val="20"/>
                <w:szCs w:val="20"/>
                <w:lang w:val="lt-LT"/>
              </w:rPr>
              <w:t xml:space="preserve">. </w:t>
            </w:r>
          </w:p>
        </w:tc>
        <w:tc>
          <w:tcPr>
            <w:tcW w:w="5528" w:type="dxa"/>
            <w:shd w:val="clear" w:color="auto" w:fill="FFFFFF" w:themeFill="background1"/>
          </w:tcPr>
          <w:p w:rsidR="00F7271A" w:rsidRDefault="000C2C81" w:rsidP="00F7271A">
            <w:pPr>
              <w:adjustRightInd w:val="0"/>
              <w:jc w:val="both"/>
              <w:rPr>
                <w:sz w:val="22"/>
                <w:szCs w:val="22"/>
                <w:lang w:val="lt-LT" w:eastAsia="lt-LT"/>
              </w:rPr>
            </w:pPr>
            <w:r w:rsidRPr="00F7271A">
              <w:rPr>
                <w:sz w:val="22"/>
                <w:szCs w:val="22"/>
                <w:lang w:val="lt-LT" w:eastAsia="lt-LT"/>
              </w:rPr>
              <w:t>1. Organizacijų, turinčių tarptautinių renginių, kino festivalių organizavimo ir darbo su jaunimu, žiniasklaida, nevyriausybinėmis organizacijomis</w:t>
            </w:r>
            <w:r w:rsidR="0046553E">
              <w:rPr>
                <w:sz w:val="22"/>
                <w:szCs w:val="22"/>
                <w:lang w:val="lt-LT" w:eastAsia="lt-LT"/>
              </w:rPr>
              <w:t>,</w:t>
            </w:r>
            <w:r w:rsidRPr="00F7271A">
              <w:rPr>
                <w:sz w:val="22"/>
                <w:szCs w:val="22"/>
                <w:lang w:val="lt-LT" w:eastAsia="lt-LT"/>
              </w:rPr>
              <w:t xml:space="preserve"> patirtis. </w:t>
            </w:r>
          </w:p>
          <w:p w:rsidR="000C2C81" w:rsidRPr="00F7271A" w:rsidRDefault="000C2C81" w:rsidP="00F7271A">
            <w:pPr>
              <w:adjustRightInd w:val="0"/>
              <w:jc w:val="both"/>
              <w:rPr>
                <w:sz w:val="22"/>
                <w:szCs w:val="22"/>
                <w:lang w:val="lt-LT" w:eastAsia="lt-LT"/>
              </w:rPr>
            </w:pPr>
            <w:r w:rsidRPr="00F7271A">
              <w:rPr>
                <w:sz w:val="22"/>
                <w:szCs w:val="22"/>
                <w:lang w:val="lt-LT" w:eastAsia="lt-LT"/>
              </w:rPr>
              <w:t>2. Galimybė pasiekti tikslines grupes, įskaitant moksleivius, plačiai Lietuvoje.</w:t>
            </w:r>
          </w:p>
          <w:p w:rsidR="00487A3E" w:rsidRPr="00F7271A" w:rsidRDefault="000C2C81" w:rsidP="00F7271A">
            <w:pPr>
              <w:adjustRightInd w:val="0"/>
              <w:jc w:val="both"/>
              <w:rPr>
                <w:sz w:val="22"/>
                <w:szCs w:val="22"/>
                <w:lang w:val="lt-LT" w:eastAsia="lt-LT"/>
              </w:rPr>
            </w:pPr>
            <w:r w:rsidRPr="00F7271A">
              <w:rPr>
                <w:sz w:val="22"/>
                <w:szCs w:val="22"/>
                <w:lang w:val="lt-LT" w:eastAsia="lt-LT"/>
              </w:rPr>
              <w:t>3. Vystomojo bendradarbiavimo ir/ar visuomenės informavimo projektų įgyvendinimo patirtis.</w:t>
            </w:r>
          </w:p>
        </w:tc>
      </w:tr>
    </w:tbl>
    <w:p w:rsidR="006D7C53" w:rsidRPr="00F7271A" w:rsidRDefault="006D7C53" w:rsidP="000B38F6">
      <w:pPr>
        <w:rPr>
          <w:sz w:val="16"/>
          <w:szCs w:val="16"/>
          <w:lang w:val="lt-LT"/>
        </w:rPr>
      </w:pPr>
    </w:p>
    <w:p w:rsidR="00F45364" w:rsidRPr="00F45364" w:rsidRDefault="00F45364" w:rsidP="002432F0">
      <w:pPr>
        <w:ind w:right="141"/>
        <w:jc w:val="both"/>
        <w:rPr>
          <w:i/>
          <w:sz w:val="20"/>
          <w:szCs w:val="20"/>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rsidRPr="000C2C81">
        <w:rPr>
          <w:lang w:val="lt-LT"/>
        </w:rP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RPr="00F45364" w:rsidSect="005C4FA2">
      <w:headerReference w:type="default" r:id="rId8"/>
      <w:footerReference w:type="default" r:id="rId9"/>
      <w:headerReference w:type="first" r:id="rId10"/>
      <w:pgSz w:w="11907" w:h="16840" w:code="9"/>
      <w:pgMar w:top="113" w:right="567" w:bottom="113"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40D" w:rsidRDefault="0018240D">
      <w:r>
        <w:separator/>
      </w:r>
    </w:p>
  </w:endnote>
  <w:endnote w:type="continuationSeparator" w:id="0">
    <w:p w:rsidR="0018240D" w:rsidRDefault="00182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40D" w:rsidRDefault="0018240D">
      <w:r>
        <w:separator/>
      </w:r>
    </w:p>
  </w:footnote>
  <w:footnote w:type="continuationSeparator" w:id="0">
    <w:p w:rsidR="0018240D" w:rsidRDefault="00182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DA7133" w:rsidRPr="00DA7133">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16915"/>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1117"/>
    <w:rsid w:val="000C2C81"/>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3F1A"/>
    <w:rsid w:val="0015638F"/>
    <w:rsid w:val="0015679A"/>
    <w:rsid w:val="00157B79"/>
    <w:rsid w:val="00161595"/>
    <w:rsid w:val="00164216"/>
    <w:rsid w:val="001642C7"/>
    <w:rsid w:val="001744AA"/>
    <w:rsid w:val="00175522"/>
    <w:rsid w:val="00180BB6"/>
    <w:rsid w:val="0018240D"/>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0EAA"/>
    <w:rsid w:val="001E4F94"/>
    <w:rsid w:val="001E6684"/>
    <w:rsid w:val="001E70E5"/>
    <w:rsid w:val="001E79BD"/>
    <w:rsid w:val="00200D40"/>
    <w:rsid w:val="002059E1"/>
    <w:rsid w:val="00207591"/>
    <w:rsid w:val="00210EE1"/>
    <w:rsid w:val="00213E25"/>
    <w:rsid w:val="00214F49"/>
    <w:rsid w:val="002151B7"/>
    <w:rsid w:val="00216E19"/>
    <w:rsid w:val="00217E09"/>
    <w:rsid w:val="00220289"/>
    <w:rsid w:val="00230ACA"/>
    <w:rsid w:val="00232C65"/>
    <w:rsid w:val="0023613D"/>
    <w:rsid w:val="002413C2"/>
    <w:rsid w:val="00242D52"/>
    <w:rsid w:val="002432F0"/>
    <w:rsid w:val="00245D1A"/>
    <w:rsid w:val="002513F8"/>
    <w:rsid w:val="002516EF"/>
    <w:rsid w:val="00255143"/>
    <w:rsid w:val="00257A1E"/>
    <w:rsid w:val="002628C0"/>
    <w:rsid w:val="00263AE5"/>
    <w:rsid w:val="00264217"/>
    <w:rsid w:val="0026445B"/>
    <w:rsid w:val="00265001"/>
    <w:rsid w:val="00274006"/>
    <w:rsid w:val="00274E4A"/>
    <w:rsid w:val="0027716C"/>
    <w:rsid w:val="00283958"/>
    <w:rsid w:val="002843F6"/>
    <w:rsid w:val="0028779E"/>
    <w:rsid w:val="00291629"/>
    <w:rsid w:val="002A0095"/>
    <w:rsid w:val="002A0F88"/>
    <w:rsid w:val="002A2E79"/>
    <w:rsid w:val="002B3651"/>
    <w:rsid w:val="002B5985"/>
    <w:rsid w:val="002C1442"/>
    <w:rsid w:val="002D0487"/>
    <w:rsid w:val="002D0E65"/>
    <w:rsid w:val="002D58FD"/>
    <w:rsid w:val="002D5C5F"/>
    <w:rsid w:val="002D5EF8"/>
    <w:rsid w:val="002E02FB"/>
    <w:rsid w:val="002E22F5"/>
    <w:rsid w:val="002E25B9"/>
    <w:rsid w:val="002E2D42"/>
    <w:rsid w:val="002E4EA8"/>
    <w:rsid w:val="002F008E"/>
    <w:rsid w:val="002F1584"/>
    <w:rsid w:val="002F42BC"/>
    <w:rsid w:val="002F48F4"/>
    <w:rsid w:val="002F7B61"/>
    <w:rsid w:val="0030007C"/>
    <w:rsid w:val="003001DE"/>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0D14"/>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150F4"/>
    <w:rsid w:val="00420CF5"/>
    <w:rsid w:val="00427264"/>
    <w:rsid w:val="00430D3E"/>
    <w:rsid w:val="00431C6A"/>
    <w:rsid w:val="0043493A"/>
    <w:rsid w:val="004370FF"/>
    <w:rsid w:val="00441558"/>
    <w:rsid w:val="00462DEB"/>
    <w:rsid w:val="0046553E"/>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B7292"/>
    <w:rsid w:val="004C12D9"/>
    <w:rsid w:val="004C1480"/>
    <w:rsid w:val="004C6A22"/>
    <w:rsid w:val="004D3E0E"/>
    <w:rsid w:val="004D5AF4"/>
    <w:rsid w:val="004D6145"/>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65889"/>
    <w:rsid w:val="00565A6C"/>
    <w:rsid w:val="0056655F"/>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B5AAB"/>
    <w:rsid w:val="005C488D"/>
    <w:rsid w:val="005C4FA2"/>
    <w:rsid w:val="005C6FD5"/>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E2B"/>
    <w:rsid w:val="0062487E"/>
    <w:rsid w:val="0062529F"/>
    <w:rsid w:val="006254E8"/>
    <w:rsid w:val="00625997"/>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0A79"/>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5481"/>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502"/>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85685"/>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25E"/>
    <w:rsid w:val="008E7FB8"/>
    <w:rsid w:val="008F3953"/>
    <w:rsid w:val="008F6E28"/>
    <w:rsid w:val="009025CC"/>
    <w:rsid w:val="00904B2C"/>
    <w:rsid w:val="00905C96"/>
    <w:rsid w:val="009108E4"/>
    <w:rsid w:val="009179BF"/>
    <w:rsid w:val="00920AB9"/>
    <w:rsid w:val="0092617E"/>
    <w:rsid w:val="0093155F"/>
    <w:rsid w:val="00931AA5"/>
    <w:rsid w:val="00932EC7"/>
    <w:rsid w:val="00933AF8"/>
    <w:rsid w:val="00935659"/>
    <w:rsid w:val="00943290"/>
    <w:rsid w:val="00944A70"/>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0C9"/>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33D7"/>
    <w:rsid w:val="00A870F1"/>
    <w:rsid w:val="00A94CEA"/>
    <w:rsid w:val="00AA1DB7"/>
    <w:rsid w:val="00AA2C79"/>
    <w:rsid w:val="00AA3ED5"/>
    <w:rsid w:val="00AA41E2"/>
    <w:rsid w:val="00AA7878"/>
    <w:rsid w:val="00AB39E4"/>
    <w:rsid w:val="00AB451A"/>
    <w:rsid w:val="00AB591A"/>
    <w:rsid w:val="00AB712C"/>
    <w:rsid w:val="00AC2727"/>
    <w:rsid w:val="00AD06CC"/>
    <w:rsid w:val="00AD07EB"/>
    <w:rsid w:val="00AD37A1"/>
    <w:rsid w:val="00AD65BB"/>
    <w:rsid w:val="00AD75E7"/>
    <w:rsid w:val="00AE4579"/>
    <w:rsid w:val="00AE7313"/>
    <w:rsid w:val="00AF09DD"/>
    <w:rsid w:val="00AF6E42"/>
    <w:rsid w:val="00B01D8C"/>
    <w:rsid w:val="00B023D8"/>
    <w:rsid w:val="00B10644"/>
    <w:rsid w:val="00B10CFC"/>
    <w:rsid w:val="00B11189"/>
    <w:rsid w:val="00B1313B"/>
    <w:rsid w:val="00B25C0D"/>
    <w:rsid w:val="00B25F27"/>
    <w:rsid w:val="00B317B5"/>
    <w:rsid w:val="00B32D5B"/>
    <w:rsid w:val="00B34314"/>
    <w:rsid w:val="00B4182F"/>
    <w:rsid w:val="00B45185"/>
    <w:rsid w:val="00B537CA"/>
    <w:rsid w:val="00B619CC"/>
    <w:rsid w:val="00B625C4"/>
    <w:rsid w:val="00B62F3D"/>
    <w:rsid w:val="00B649F3"/>
    <w:rsid w:val="00B6758C"/>
    <w:rsid w:val="00B729B5"/>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0EA"/>
    <w:rsid w:val="00CC7CBA"/>
    <w:rsid w:val="00CD1E2D"/>
    <w:rsid w:val="00CD5F84"/>
    <w:rsid w:val="00CE049F"/>
    <w:rsid w:val="00CE6E95"/>
    <w:rsid w:val="00CF025F"/>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1FE8"/>
    <w:rsid w:val="00D92ED2"/>
    <w:rsid w:val="00D95C82"/>
    <w:rsid w:val="00D962A5"/>
    <w:rsid w:val="00DA24B0"/>
    <w:rsid w:val="00DA30A9"/>
    <w:rsid w:val="00DA3C31"/>
    <w:rsid w:val="00DA6B0A"/>
    <w:rsid w:val="00DA7133"/>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23B6"/>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01D"/>
    <w:rsid w:val="00E963BF"/>
    <w:rsid w:val="00E9763A"/>
    <w:rsid w:val="00EA1E8F"/>
    <w:rsid w:val="00EA6CA2"/>
    <w:rsid w:val="00EA7214"/>
    <w:rsid w:val="00EA7B6E"/>
    <w:rsid w:val="00EB51B9"/>
    <w:rsid w:val="00EB68DF"/>
    <w:rsid w:val="00EC0881"/>
    <w:rsid w:val="00EC298F"/>
    <w:rsid w:val="00EC549C"/>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271A"/>
    <w:rsid w:val="00F745E3"/>
    <w:rsid w:val="00F76928"/>
    <w:rsid w:val="00F76BA2"/>
    <w:rsid w:val="00F819D7"/>
    <w:rsid w:val="00F87063"/>
    <w:rsid w:val="00F87E2B"/>
    <w:rsid w:val="00F957BA"/>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887DCF6"/>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NoSpacing">
    <w:name w:val="No Spacing"/>
    <w:uiPriority w:val="99"/>
    <w:qFormat/>
    <w:rsid w:val="000C2C81"/>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6323">
      <w:bodyDiv w:val="1"/>
      <w:marLeft w:val="0"/>
      <w:marRight w:val="0"/>
      <w:marTop w:val="0"/>
      <w:marBottom w:val="0"/>
      <w:divBdr>
        <w:top w:val="none" w:sz="0" w:space="0" w:color="auto"/>
        <w:left w:val="none" w:sz="0" w:space="0" w:color="auto"/>
        <w:bottom w:val="none" w:sz="0" w:space="0" w:color="auto"/>
        <w:right w:val="none" w:sz="0" w:space="0" w:color="auto"/>
      </w:divBdr>
    </w:div>
    <w:div w:id="163518918">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 w:id="1135291457">
      <w:bodyDiv w:val="1"/>
      <w:marLeft w:val="0"/>
      <w:marRight w:val="0"/>
      <w:marTop w:val="0"/>
      <w:marBottom w:val="0"/>
      <w:divBdr>
        <w:top w:val="none" w:sz="0" w:space="0" w:color="auto"/>
        <w:left w:val="none" w:sz="0" w:space="0" w:color="auto"/>
        <w:bottom w:val="none" w:sz="0" w:space="0" w:color="auto"/>
        <w:right w:val="none" w:sz="0" w:space="0" w:color="auto"/>
      </w:divBdr>
    </w:div>
    <w:div w:id="120332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255E3-84FE-4131-9FA7-8C3809BB3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362</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3</cp:revision>
  <cp:lastPrinted>2014-02-13T14:33:00Z</cp:lastPrinted>
  <dcterms:created xsi:type="dcterms:W3CDTF">2019-09-04T12:01:00Z</dcterms:created>
  <dcterms:modified xsi:type="dcterms:W3CDTF">2019-09-05T11:50:00Z</dcterms:modified>
</cp:coreProperties>
</file>