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AC" w:rsidRPr="007E421E" w:rsidRDefault="00EF14AC" w:rsidP="00EF14AC">
      <w:pPr>
        <w:ind w:left="4253"/>
        <w:jc w:val="both"/>
        <w:rPr>
          <w:lang w:val="lt-LT"/>
        </w:rPr>
      </w:pPr>
      <w:r w:rsidRPr="007E421E">
        <w:rPr>
          <w:lang w:val="lt-LT"/>
        </w:rPr>
        <w:t>PATVIRTINTA</w:t>
      </w:r>
    </w:p>
    <w:p w:rsidR="00821E9A" w:rsidRDefault="00EF14AC" w:rsidP="00EF14AC">
      <w:pPr>
        <w:ind w:left="4253"/>
        <w:jc w:val="both"/>
        <w:rPr>
          <w:lang w:val="lt-LT"/>
        </w:rPr>
      </w:pPr>
      <w:r w:rsidRPr="000574B1">
        <w:rPr>
          <w:lang w:val="lt-LT"/>
        </w:rPr>
        <w:t xml:space="preserve">Lietuvos Respublikos užsienio reikalų ministro </w:t>
      </w:r>
    </w:p>
    <w:p w:rsidR="00EF14AC" w:rsidRPr="000574B1" w:rsidRDefault="00EF14AC" w:rsidP="00EF14AC">
      <w:pPr>
        <w:ind w:left="4253"/>
        <w:jc w:val="both"/>
        <w:rPr>
          <w:lang w:val="lt-LT"/>
        </w:rPr>
      </w:pPr>
      <w:r w:rsidRPr="000574B1">
        <w:rPr>
          <w:lang w:val="lt-LT" w:eastAsia="ja-JP"/>
        </w:rPr>
        <w:t>2014 m. lapkričio 11 d. įsakymu Nr. V-226</w:t>
      </w:r>
    </w:p>
    <w:p w:rsidR="00821E9A" w:rsidRDefault="00EF14AC" w:rsidP="00EF14AC">
      <w:pPr>
        <w:ind w:left="4253"/>
        <w:rPr>
          <w:lang w:val="lt-LT"/>
        </w:rPr>
      </w:pPr>
      <w:r w:rsidRPr="007E421E">
        <w:rPr>
          <w:lang w:val="lt-LT"/>
        </w:rPr>
        <w:t>(Lietuvos Respublikos užsienio reik</w:t>
      </w:r>
      <w:r>
        <w:rPr>
          <w:lang w:val="lt-LT"/>
        </w:rPr>
        <w:t xml:space="preserve">alų ministro </w:t>
      </w:r>
    </w:p>
    <w:p w:rsidR="00EF14AC" w:rsidRDefault="00EF14AC" w:rsidP="00EF14AC">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rsidR="005A729C" w:rsidRPr="00EF14AC" w:rsidRDefault="005A729C" w:rsidP="00D962A5">
      <w:pPr>
        <w:pStyle w:val="Header"/>
        <w:jc w:val="left"/>
        <w:rPr>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1D72AF">
        <w:rPr>
          <w:lang w:val="lt-LT"/>
        </w:rPr>
        <w:t xml:space="preserve"> </w:t>
      </w:r>
      <w:r w:rsidR="004835B8">
        <w:rPr>
          <w:lang w:val="lt-LT"/>
        </w:rPr>
        <w:t xml:space="preserve">Nr. </w:t>
      </w:r>
      <w:r w:rsidR="00A6310E">
        <w:rPr>
          <w:lang w:val="lt-LT"/>
        </w:rPr>
        <w:t>8</w:t>
      </w:r>
    </w:p>
    <w:p w:rsidR="00CC1C0C" w:rsidRDefault="00CC1C0C" w:rsidP="00C26A5F">
      <w:pPr>
        <w:pStyle w:val="Header"/>
        <w:rPr>
          <w:lang w:val="lt-LT"/>
        </w:rPr>
      </w:pPr>
    </w:p>
    <w:p w:rsidR="00CC1C0C" w:rsidRDefault="00CC1C0C" w:rsidP="00C26A5F">
      <w:pPr>
        <w:pStyle w:val="Header"/>
        <w:rPr>
          <w:lang w:val="lt-LT"/>
        </w:rPr>
      </w:pPr>
      <w:r>
        <w:rPr>
          <w:lang w:val="lt-LT"/>
        </w:rPr>
        <w:t>„</w:t>
      </w:r>
      <w:r w:rsidR="006B35B0">
        <w:rPr>
          <w:lang w:val="lt-LT"/>
        </w:rPr>
        <w:t>Moterų socialinio i</w:t>
      </w:r>
      <w:r w:rsidR="00510AFE">
        <w:rPr>
          <w:lang w:val="lt-LT"/>
        </w:rPr>
        <w:t>R</w:t>
      </w:r>
      <w:r w:rsidR="006B35B0">
        <w:rPr>
          <w:lang w:val="lt-LT"/>
        </w:rPr>
        <w:t xml:space="preserve"> ekonominio aktyvumo skatinimas</w:t>
      </w:r>
      <w:r w:rsidR="00935825">
        <w:rPr>
          <w:lang w:val="lt-LT"/>
        </w:rPr>
        <w:t xml:space="preserve"> Sakartvelo (</w:t>
      </w:r>
      <w:r w:rsidR="00455C28">
        <w:rPr>
          <w:lang w:val="lt-LT"/>
        </w:rPr>
        <w:t>GRUZIJO</w:t>
      </w:r>
      <w:r w:rsidR="00FA00B9">
        <w:rPr>
          <w:lang w:val="lt-LT"/>
        </w:rPr>
        <w:t>S</w:t>
      </w:r>
      <w:r w:rsidR="00935825">
        <w:rPr>
          <w:lang w:val="lt-LT"/>
        </w:rPr>
        <w:t>)</w:t>
      </w:r>
      <w:r w:rsidR="00FA00B9">
        <w:rPr>
          <w:lang w:val="lt-LT"/>
        </w:rPr>
        <w:t xml:space="preserve"> REGIONUOSE</w:t>
      </w:r>
      <w:r>
        <w:rPr>
          <w:lang w:val="lt-LT"/>
        </w:rPr>
        <w:t>“</w:t>
      </w:r>
    </w:p>
    <w:p w:rsidR="00FA00B9" w:rsidRDefault="00FA00B9" w:rsidP="003607BB">
      <w:pPr>
        <w:pStyle w:val="Header"/>
        <w:rPr>
          <w:b w:val="0"/>
          <w:lang w:val="lt-LT"/>
        </w:rPr>
      </w:pPr>
    </w:p>
    <w:p w:rsidR="00947E12" w:rsidRPr="006B5B91" w:rsidRDefault="00947E12" w:rsidP="003607BB">
      <w:pPr>
        <w:pStyle w:val="Header"/>
        <w:rPr>
          <w:rFonts w:ascii="Times New Roman Bold" w:hAnsi="Times New Roman Bold"/>
          <w:b w:val="0"/>
          <w:caps w:val="0"/>
          <w:lang w:val="lt-LT"/>
        </w:rPr>
      </w:pPr>
      <w:r w:rsidRPr="00EF14AC">
        <w:rPr>
          <w:b w:val="0"/>
          <w:lang w:val="lt-LT"/>
        </w:rPr>
        <w:t>20</w:t>
      </w:r>
      <w:r w:rsidR="00C95A62" w:rsidRPr="00EF14AC">
        <w:rPr>
          <w:b w:val="0"/>
          <w:lang w:val="lt-LT"/>
        </w:rPr>
        <w:t>1</w:t>
      </w:r>
      <w:r w:rsidR="00BC42E8">
        <w:rPr>
          <w:b w:val="0"/>
          <w:lang w:val="lt-LT"/>
        </w:rPr>
        <w:t>8</w:t>
      </w:r>
      <w:r w:rsidR="00C95A62" w:rsidRPr="00EF14AC">
        <w:rPr>
          <w:b w:val="0"/>
          <w:lang w:val="lt-LT"/>
        </w:rPr>
        <w:t xml:space="preserve"> </w:t>
      </w:r>
      <w:r w:rsidRPr="00EF14AC">
        <w:rPr>
          <w:b w:val="0"/>
          <w:caps w:val="0"/>
          <w:lang w:val="lt-LT"/>
        </w:rPr>
        <w:t>m</w:t>
      </w:r>
      <w:r w:rsidR="002835FE" w:rsidRPr="00EF14AC">
        <w:rPr>
          <w:b w:val="0"/>
          <w:caps w:val="0"/>
          <w:lang w:val="lt-LT"/>
        </w:rPr>
        <w:t>.</w:t>
      </w:r>
      <w:r w:rsidR="00EF14AC">
        <w:rPr>
          <w:b w:val="0"/>
          <w:caps w:val="0"/>
          <w:lang w:val="lt-LT"/>
        </w:rPr>
        <w:t xml:space="preserve"> </w:t>
      </w:r>
      <w:r w:rsidR="00FA00B9">
        <w:rPr>
          <w:b w:val="0"/>
          <w:caps w:val="0"/>
          <w:lang w:val="lt-LT"/>
        </w:rPr>
        <w:t>rugsėjo 19</w:t>
      </w:r>
      <w:r w:rsidR="008F0D55" w:rsidRPr="00EF14AC">
        <w:rPr>
          <w:b w:val="0"/>
          <w:caps w:val="0"/>
          <w:lang w:val="lt-LT"/>
        </w:rPr>
        <w:t xml:space="preserve"> </w:t>
      </w:r>
      <w:r w:rsidRPr="00EF14AC">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2B32C6" w:rsidTr="00C86842">
        <w:trPr>
          <w:trHeight w:val="551"/>
        </w:trPr>
        <w:tc>
          <w:tcPr>
            <w:tcW w:w="3828"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9E0617" w:rsidRDefault="00935825" w:rsidP="00A93A1A">
            <w:pPr>
              <w:tabs>
                <w:tab w:val="right" w:pos="8789"/>
              </w:tabs>
              <w:suppressAutoHyphens/>
              <w:rPr>
                <w:rStyle w:val="FootnoteReference"/>
                <w:spacing w:val="-2"/>
                <w:sz w:val="24"/>
                <w:lang w:val="lt-LT"/>
              </w:rPr>
            </w:pPr>
            <w:proofErr w:type="spellStart"/>
            <w:r>
              <w:rPr>
                <w:spacing w:val="-2"/>
                <w:lang w:val="lt-LT"/>
              </w:rPr>
              <w:t>Sakartvelas</w:t>
            </w:r>
            <w:proofErr w:type="spellEnd"/>
          </w:p>
        </w:tc>
      </w:tr>
      <w:tr w:rsidR="00487A3E" w:rsidRPr="00B1147E" w:rsidTr="00C86842">
        <w:trPr>
          <w:trHeight w:val="551"/>
        </w:trPr>
        <w:tc>
          <w:tcPr>
            <w:tcW w:w="3828"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79756C" w:rsidP="0079756C">
            <w:pPr>
              <w:tabs>
                <w:tab w:val="right" w:pos="8789"/>
              </w:tabs>
              <w:suppressAutoHyphens/>
              <w:jc w:val="both"/>
              <w:rPr>
                <w:lang w:val="lt-LT"/>
              </w:rPr>
            </w:pPr>
            <w:r>
              <w:rPr>
                <w:lang w:val="lt-LT"/>
              </w:rPr>
              <w:t>M</w:t>
            </w:r>
            <w:r w:rsidR="003A6264">
              <w:rPr>
                <w:lang w:val="lt-LT"/>
              </w:rPr>
              <w:t>oterų įgalinimas</w:t>
            </w:r>
            <w:r w:rsidR="00A93A1A">
              <w:rPr>
                <w:lang w:val="lt-LT"/>
              </w:rPr>
              <w:t>, regionų plėtra ir savivaldos stiprinimas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B1147E" w:rsidTr="00C86842">
        <w:trPr>
          <w:trHeight w:val="551"/>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A5C0C" w:rsidRPr="009E0617" w:rsidRDefault="003B2547" w:rsidP="00A93A1A">
            <w:pPr>
              <w:tabs>
                <w:tab w:val="right" w:pos="8789"/>
              </w:tabs>
              <w:suppressAutoHyphens/>
              <w:jc w:val="both"/>
              <w:rPr>
                <w:lang w:val="lt-LT"/>
              </w:rPr>
            </w:pPr>
            <w:r>
              <w:rPr>
                <w:lang w:val="lt-LT"/>
              </w:rPr>
              <w:t xml:space="preserve">Gerinti </w:t>
            </w:r>
            <w:proofErr w:type="spellStart"/>
            <w:r w:rsidR="00935825">
              <w:rPr>
                <w:lang w:val="lt-LT"/>
              </w:rPr>
              <w:t>Sakartvelo</w:t>
            </w:r>
            <w:proofErr w:type="spellEnd"/>
            <w:r w:rsidR="00935825">
              <w:rPr>
                <w:lang w:val="lt-LT"/>
              </w:rPr>
              <w:t xml:space="preserve"> </w:t>
            </w:r>
            <w:r w:rsidR="003A6264">
              <w:rPr>
                <w:lang w:val="lt-LT"/>
              </w:rPr>
              <w:t xml:space="preserve">regionų </w:t>
            </w:r>
            <w:r>
              <w:rPr>
                <w:lang w:val="lt-LT"/>
              </w:rPr>
              <w:t>moterų socialinę, ekonominę bei teisinę</w:t>
            </w:r>
            <w:r w:rsidR="000F0058">
              <w:rPr>
                <w:lang w:val="lt-LT"/>
              </w:rPr>
              <w:t xml:space="preserve"> padėtį </w:t>
            </w:r>
          </w:p>
        </w:tc>
      </w:tr>
      <w:tr w:rsidR="006B0337" w:rsidRPr="00B1147E" w:rsidTr="00C86842">
        <w:trPr>
          <w:trHeight w:val="5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FE260E" w:rsidRPr="00116EB0" w:rsidRDefault="00A93A1A" w:rsidP="00FE260E">
            <w:pPr>
              <w:pStyle w:val="ListParagraph"/>
              <w:numPr>
                <w:ilvl w:val="0"/>
                <w:numId w:val="33"/>
              </w:numPr>
              <w:tabs>
                <w:tab w:val="right" w:pos="8789"/>
              </w:tabs>
              <w:suppressAutoHyphens/>
              <w:ind w:left="204" w:hanging="284"/>
              <w:jc w:val="both"/>
              <w:rPr>
                <w:lang w:val="lt-LT"/>
              </w:rPr>
            </w:pPr>
            <w:r w:rsidRPr="0016567A">
              <w:rPr>
                <w:lang w:val="lt-LT"/>
              </w:rPr>
              <w:t xml:space="preserve">Kelti moterų savivertę, </w:t>
            </w:r>
            <w:r>
              <w:rPr>
                <w:lang w:val="lt-LT"/>
              </w:rPr>
              <w:t>l</w:t>
            </w:r>
            <w:r w:rsidRPr="00116EB0">
              <w:rPr>
                <w:lang w:val="lt-LT"/>
              </w:rPr>
              <w:t xml:space="preserve">avinti profesinius įgūdžius </w:t>
            </w:r>
            <w:r>
              <w:rPr>
                <w:lang w:val="lt-LT"/>
              </w:rPr>
              <w:t>ir</w:t>
            </w:r>
            <w:r w:rsidRPr="00116EB0">
              <w:rPr>
                <w:lang w:val="lt-LT"/>
              </w:rPr>
              <w:t xml:space="preserve"> </w:t>
            </w:r>
            <w:r>
              <w:rPr>
                <w:lang w:val="lt-LT"/>
              </w:rPr>
              <w:t>d</w:t>
            </w:r>
            <w:r w:rsidRPr="00116EB0">
              <w:rPr>
                <w:lang w:val="lt-LT"/>
              </w:rPr>
              <w:t xml:space="preserve">idinti </w:t>
            </w:r>
            <w:r>
              <w:rPr>
                <w:lang w:val="lt-LT"/>
              </w:rPr>
              <w:t>jų</w:t>
            </w:r>
            <w:r w:rsidRPr="00116EB0">
              <w:rPr>
                <w:lang w:val="lt-LT"/>
              </w:rPr>
              <w:t xml:space="preserve"> užimtumo galimybes</w:t>
            </w:r>
            <w:r>
              <w:rPr>
                <w:lang w:val="lt-LT"/>
              </w:rPr>
              <w:t>,</w:t>
            </w:r>
            <w:r w:rsidRPr="0016567A">
              <w:rPr>
                <w:lang w:val="lt-LT"/>
              </w:rPr>
              <w:t xml:space="preserve"> įtraukti </w:t>
            </w:r>
            <w:r>
              <w:rPr>
                <w:lang w:val="lt-LT"/>
              </w:rPr>
              <w:t>moteris</w:t>
            </w:r>
            <w:r w:rsidRPr="0016567A">
              <w:rPr>
                <w:lang w:val="lt-LT"/>
              </w:rPr>
              <w:t xml:space="preserve"> į visuomeninę </w:t>
            </w:r>
            <w:r>
              <w:rPr>
                <w:lang w:val="lt-LT"/>
              </w:rPr>
              <w:t xml:space="preserve">ir ekonominę </w:t>
            </w:r>
            <w:r w:rsidRPr="0016567A">
              <w:rPr>
                <w:lang w:val="lt-LT"/>
              </w:rPr>
              <w:t>veiklą</w:t>
            </w:r>
            <w:r>
              <w:rPr>
                <w:lang w:val="lt-LT"/>
              </w:rPr>
              <w:t xml:space="preserve">, paskatinti lyderystę ir </w:t>
            </w:r>
            <w:r w:rsidRPr="0016567A">
              <w:rPr>
                <w:lang w:val="lt-LT"/>
              </w:rPr>
              <w:t>integraci</w:t>
            </w:r>
            <w:bookmarkStart w:id="0" w:name="_GoBack"/>
            <w:bookmarkEnd w:id="0"/>
            <w:r w:rsidRPr="0016567A">
              <w:rPr>
                <w:lang w:val="lt-LT"/>
              </w:rPr>
              <w:t>ją į vietos bendruomenę.</w:t>
            </w:r>
            <w:r>
              <w:rPr>
                <w:lang w:val="lt-LT"/>
              </w:rPr>
              <w:t xml:space="preserve"> </w:t>
            </w:r>
          </w:p>
          <w:p w:rsidR="00FE260E" w:rsidRPr="0016567A" w:rsidRDefault="00FE260E" w:rsidP="00FE260E">
            <w:pPr>
              <w:pStyle w:val="ListParagraph"/>
              <w:numPr>
                <w:ilvl w:val="0"/>
                <w:numId w:val="33"/>
              </w:numPr>
              <w:tabs>
                <w:tab w:val="right" w:pos="8789"/>
              </w:tabs>
              <w:suppressAutoHyphens/>
              <w:ind w:left="204" w:hanging="284"/>
              <w:jc w:val="both"/>
              <w:rPr>
                <w:lang w:val="lt-LT"/>
              </w:rPr>
            </w:pPr>
            <w:r>
              <w:rPr>
                <w:lang w:val="lt-LT"/>
              </w:rPr>
              <w:t>Informuoti</w:t>
            </w:r>
            <w:r w:rsidRPr="0016567A">
              <w:rPr>
                <w:lang w:val="lt-LT"/>
              </w:rPr>
              <w:t xml:space="preserve"> moteris</w:t>
            </w:r>
            <w:r>
              <w:rPr>
                <w:lang w:val="lt-LT"/>
              </w:rPr>
              <w:t xml:space="preserve"> apie</w:t>
            </w:r>
            <w:r w:rsidRPr="0016567A">
              <w:rPr>
                <w:lang w:val="lt-LT"/>
              </w:rPr>
              <w:t xml:space="preserve"> lygių </w:t>
            </w:r>
            <w:r>
              <w:rPr>
                <w:lang w:val="lt-LT"/>
              </w:rPr>
              <w:t>galimybių teisinį reglamentavimą ir praktin</w:t>
            </w:r>
            <w:r w:rsidR="00A93A1A">
              <w:rPr>
                <w:lang w:val="lt-LT"/>
              </w:rPr>
              <w:t>į</w:t>
            </w:r>
            <w:r>
              <w:rPr>
                <w:lang w:val="lt-LT"/>
              </w:rPr>
              <w:t xml:space="preserve"> jo įgyvendinim</w:t>
            </w:r>
            <w:r w:rsidR="00A93A1A">
              <w:rPr>
                <w:lang w:val="lt-LT"/>
              </w:rPr>
              <w:t>ą socialinėje ir ekonominėje veikloje</w:t>
            </w:r>
            <w:r>
              <w:rPr>
                <w:lang w:val="lt-LT"/>
              </w:rPr>
              <w:t>.</w:t>
            </w:r>
          </w:p>
          <w:p w:rsidR="009736FC" w:rsidRPr="009736FC" w:rsidRDefault="00A93A1A" w:rsidP="00A93A1A">
            <w:pPr>
              <w:pStyle w:val="ListParagraph"/>
              <w:numPr>
                <w:ilvl w:val="0"/>
                <w:numId w:val="33"/>
              </w:numPr>
              <w:tabs>
                <w:tab w:val="right" w:pos="8789"/>
              </w:tabs>
              <w:suppressAutoHyphens/>
              <w:ind w:left="204" w:hanging="204"/>
              <w:jc w:val="both"/>
              <w:rPr>
                <w:lang w:val="lt-LT"/>
              </w:rPr>
            </w:pPr>
            <w:r>
              <w:rPr>
                <w:lang w:val="lt-LT"/>
              </w:rPr>
              <w:t>Stiprinti savivaldos institucijų ir moterų visuomeninių organizacijų partnerystę lyčių lygybės srityje, mažinant darbo atlygio skirtumus ir eliminuojant smurtą prieš moteris.</w:t>
            </w:r>
          </w:p>
        </w:tc>
      </w:tr>
      <w:tr w:rsidR="000A5C0C" w:rsidRPr="00B1147E" w:rsidTr="00C86842">
        <w:trPr>
          <w:trHeight w:val="551"/>
        </w:trPr>
        <w:tc>
          <w:tcPr>
            <w:tcW w:w="3828"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935825" w:rsidP="00A93A1A">
            <w:pPr>
              <w:tabs>
                <w:tab w:val="right" w:pos="8789"/>
              </w:tabs>
              <w:suppressAutoHyphens/>
              <w:rPr>
                <w:lang w:val="lt-LT"/>
              </w:rPr>
            </w:pPr>
            <w:proofErr w:type="spellStart"/>
            <w:r>
              <w:rPr>
                <w:lang w:val="lt-LT"/>
              </w:rPr>
              <w:t>Sakartvelo</w:t>
            </w:r>
            <w:proofErr w:type="spellEnd"/>
            <w:r>
              <w:rPr>
                <w:lang w:val="lt-LT"/>
              </w:rPr>
              <w:t xml:space="preserve"> </w:t>
            </w:r>
            <w:r w:rsidR="003B2547">
              <w:rPr>
                <w:lang w:val="lt-LT"/>
              </w:rPr>
              <w:t>r</w:t>
            </w:r>
            <w:r w:rsidR="000F0058">
              <w:rPr>
                <w:lang w:val="lt-LT"/>
              </w:rPr>
              <w:t>egionų</w:t>
            </w:r>
            <w:r w:rsidR="003B2547">
              <w:rPr>
                <w:lang w:val="lt-LT"/>
              </w:rPr>
              <w:t xml:space="preserve"> moterys</w:t>
            </w:r>
            <w:r w:rsidR="00A93A1A">
              <w:rPr>
                <w:lang w:val="lt-LT"/>
              </w:rPr>
              <w:t>, moterų nevyriausybinės organizacijos, savivaldos institucijos</w:t>
            </w:r>
          </w:p>
        </w:tc>
      </w:tr>
      <w:tr w:rsidR="0059797E" w:rsidRPr="002B32C6" w:rsidTr="00C86842">
        <w:trPr>
          <w:trHeight w:val="551"/>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1C03FC" w:rsidP="00863AA1">
            <w:pPr>
              <w:tabs>
                <w:tab w:val="right" w:pos="8789"/>
              </w:tabs>
              <w:suppressAutoHyphens/>
              <w:jc w:val="both"/>
              <w:rPr>
                <w:lang w:val="lt-LT"/>
              </w:rPr>
            </w:pPr>
            <w:r>
              <w:rPr>
                <w:lang w:val="lt-LT"/>
              </w:rPr>
              <w:t xml:space="preserve">Nuo </w:t>
            </w:r>
            <w:r w:rsidRPr="00C85E1B">
              <w:rPr>
                <w:lang w:val="lt-LT"/>
              </w:rPr>
              <w:t>201</w:t>
            </w:r>
            <w:r w:rsidR="00BC42E8">
              <w:rPr>
                <w:lang w:val="lt-LT"/>
              </w:rPr>
              <w:t>9</w:t>
            </w:r>
            <w:r w:rsidRPr="00C85E1B">
              <w:rPr>
                <w:lang w:val="lt-LT"/>
              </w:rPr>
              <w:t>-</w:t>
            </w:r>
            <w:r>
              <w:rPr>
                <w:lang w:val="lt-LT"/>
              </w:rPr>
              <w:t>0</w:t>
            </w:r>
            <w:r w:rsidR="0004474C">
              <w:rPr>
                <w:lang w:val="lt-LT"/>
              </w:rPr>
              <w:t>3</w:t>
            </w:r>
            <w:r w:rsidRPr="00C85E1B">
              <w:rPr>
                <w:lang w:val="lt-LT"/>
              </w:rPr>
              <w:t>-</w:t>
            </w:r>
            <w:r>
              <w:rPr>
                <w:lang w:val="lt-LT"/>
              </w:rPr>
              <w:t>01</w:t>
            </w:r>
            <w:r w:rsidRPr="00C85E1B">
              <w:rPr>
                <w:lang w:val="lt-LT"/>
              </w:rPr>
              <w:t xml:space="preserve"> iki 201</w:t>
            </w:r>
            <w:r w:rsidR="00BC42E8">
              <w:rPr>
                <w:lang w:val="lt-LT"/>
              </w:rPr>
              <w:t>9</w:t>
            </w:r>
            <w:r w:rsidRPr="00C85E1B">
              <w:rPr>
                <w:lang w:val="lt-LT"/>
              </w:rPr>
              <w:t>-</w:t>
            </w:r>
            <w:r>
              <w:rPr>
                <w:lang w:val="lt-LT"/>
              </w:rPr>
              <w:t>1</w:t>
            </w:r>
            <w:r w:rsidR="00863AA1">
              <w:rPr>
                <w:lang w:val="lt-LT"/>
              </w:rPr>
              <w:t>0</w:t>
            </w:r>
            <w:r>
              <w:rPr>
                <w:lang w:val="lt-LT"/>
              </w:rPr>
              <w:t>-01 (Priklausomai nuo suplanuotų veiklų, sutartis gali būti pasirašyta ilgesniam laikotarpiui)</w:t>
            </w:r>
          </w:p>
        </w:tc>
      </w:tr>
      <w:tr w:rsidR="00487A3E" w:rsidRPr="00B553E6" w:rsidTr="00C86842">
        <w:trPr>
          <w:trHeight w:val="674"/>
        </w:trPr>
        <w:tc>
          <w:tcPr>
            <w:tcW w:w="3828" w:type="dxa"/>
            <w:shd w:val="clear" w:color="auto" w:fill="D9D9D9"/>
          </w:tcPr>
          <w:p w:rsidR="00487A3E" w:rsidRDefault="003E747F" w:rsidP="00EF14AC">
            <w:pPr>
              <w:spacing w:before="100" w:after="100"/>
              <w:rPr>
                <w:b/>
                <w:lang w:val="lt-LT"/>
              </w:rPr>
            </w:pPr>
            <w:r>
              <w:rPr>
                <w:b/>
                <w:lang w:val="lt-LT"/>
              </w:rPr>
              <w:t>5</w:t>
            </w:r>
            <w:r w:rsidR="00487A3E">
              <w:rPr>
                <w:b/>
                <w:lang w:val="lt-LT"/>
              </w:rPr>
              <w:t>. P</w:t>
            </w:r>
            <w:r w:rsidR="00EF14AC">
              <w:rPr>
                <w:b/>
                <w:lang w:val="lt-LT"/>
              </w:rPr>
              <w:t>apildoma informacija</w:t>
            </w:r>
          </w:p>
          <w:p w:rsidR="00EF14AC" w:rsidRPr="00D70B18" w:rsidRDefault="00EF14AC" w:rsidP="00EF14AC">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3A6264" w:rsidRDefault="003A6264" w:rsidP="003A6264">
            <w:pPr>
              <w:adjustRightInd w:val="0"/>
              <w:jc w:val="both"/>
              <w:rPr>
                <w:lang w:val="lt-LT" w:eastAsia="lt-LT"/>
              </w:rPr>
            </w:pPr>
            <w:r>
              <w:rPr>
                <w:lang w:val="lt-LT" w:eastAsia="lt-LT"/>
              </w:rPr>
              <w:t>-Panašaus pobūdžio projektų įgyvendinimo patirtis;</w:t>
            </w:r>
          </w:p>
          <w:p w:rsidR="003A6264" w:rsidRDefault="003A6264" w:rsidP="003A6264">
            <w:pPr>
              <w:adjustRightInd w:val="0"/>
              <w:jc w:val="both"/>
              <w:rPr>
                <w:lang w:val="lt-LT" w:eastAsia="lt-LT"/>
              </w:rPr>
            </w:pPr>
            <w:r>
              <w:rPr>
                <w:lang w:val="lt-LT" w:eastAsia="lt-LT"/>
              </w:rPr>
              <w:t>-Projekto vykdytojo finansinis indėlis ir/ar kiti papildomi finansavimo šaltiniai.</w:t>
            </w:r>
          </w:p>
          <w:p w:rsidR="0016567A" w:rsidRPr="00B10644" w:rsidRDefault="0016567A" w:rsidP="003A6264">
            <w:pPr>
              <w:adjustRightInd w:val="0"/>
              <w:jc w:val="both"/>
              <w:rPr>
                <w:lang w:val="lt-LT" w:eastAsia="lt-LT"/>
              </w:rPr>
            </w:pPr>
          </w:p>
        </w:tc>
      </w:tr>
    </w:tbl>
    <w:p w:rsidR="006D7C53" w:rsidRDefault="006D7C53" w:rsidP="003F298B">
      <w:pPr>
        <w:rPr>
          <w:lang w:val="lt-LT"/>
        </w:rPr>
      </w:pPr>
    </w:p>
    <w:p w:rsidR="00EF14AC" w:rsidRPr="00F45364" w:rsidRDefault="00EF14AC" w:rsidP="00EF14AC">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EF14AC" w:rsidRPr="0072471B" w:rsidRDefault="00EF14AC" w:rsidP="003F298B">
      <w:pPr>
        <w:rPr>
          <w:lang w:val="lt-LT"/>
        </w:rPr>
      </w:pPr>
    </w:p>
    <w:sectPr w:rsidR="00EF14AC" w:rsidRPr="0072471B"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25A" w:rsidRDefault="0095525A">
      <w:r>
        <w:separator/>
      </w:r>
    </w:p>
  </w:endnote>
  <w:endnote w:type="continuationSeparator" w:id="0">
    <w:p w:rsidR="0095525A" w:rsidRDefault="0095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25A" w:rsidRDefault="0095525A">
      <w:r>
        <w:separator/>
      </w:r>
    </w:p>
  </w:footnote>
  <w:footnote w:type="continuationSeparator" w:id="0">
    <w:p w:rsidR="0095525A" w:rsidRDefault="00955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A93A1A" w:rsidRPr="00A93A1A">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474C"/>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7C8"/>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058"/>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3FC"/>
    <w:rsid w:val="001C09F1"/>
    <w:rsid w:val="001C31F5"/>
    <w:rsid w:val="001C356C"/>
    <w:rsid w:val="001C3FE2"/>
    <w:rsid w:val="001D29C5"/>
    <w:rsid w:val="001D564A"/>
    <w:rsid w:val="001D5D6B"/>
    <w:rsid w:val="001D5FDC"/>
    <w:rsid w:val="001D72AF"/>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0FAF"/>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A6264"/>
    <w:rsid w:val="003B2547"/>
    <w:rsid w:val="003B36EA"/>
    <w:rsid w:val="003C2F62"/>
    <w:rsid w:val="003C75A6"/>
    <w:rsid w:val="003D468E"/>
    <w:rsid w:val="003D6FEE"/>
    <w:rsid w:val="003E4D91"/>
    <w:rsid w:val="003E5748"/>
    <w:rsid w:val="003E5E41"/>
    <w:rsid w:val="003E747F"/>
    <w:rsid w:val="003F298B"/>
    <w:rsid w:val="00402567"/>
    <w:rsid w:val="004033DC"/>
    <w:rsid w:val="00403BB6"/>
    <w:rsid w:val="00404F60"/>
    <w:rsid w:val="0040539B"/>
    <w:rsid w:val="00407F8A"/>
    <w:rsid w:val="00420CF5"/>
    <w:rsid w:val="00430D3E"/>
    <w:rsid w:val="00431C6A"/>
    <w:rsid w:val="0043493A"/>
    <w:rsid w:val="004370FF"/>
    <w:rsid w:val="00441558"/>
    <w:rsid w:val="00455C28"/>
    <w:rsid w:val="00462DEB"/>
    <w:rsid w:val="00465382"/>
    <w:rsid w:val="00474E9B"/>
    <w:rsid w:val="00481ED3"/>
    <w:rsid w:val="004835B8"/>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4D5F"/>
    <w:rsid w:val="005168AC"/>
    <w:rsid w:val="0052065D"/>
    <w:rsid w:val="005255CE"/>
    <w:rsid w:val="00527973"/>
    <w:rsid w:val="00532FB2"/>
    <w:rsid w:val="0053757C"/>
    <w:rsid w:val="00546E6D"/>
    <w:rsid w:val="0055350D"/>
    <w:rsid w:val="00553511"/>
    <w:rsid w:val="00565889"/>
    <w:rsid w:val="00565A6C"/>
    <w:rsid w:val="005670A0"/>
    <w:rsid w:val="005766D5"/>
    <w:rsid w:val="00577C82"/>
    <w:rsid w:val="005802CB"/>
    <w:rsid w:val="00585E73"/>
    <w:rsid w:val="005866F5"/>
    <w:rsid w:val="0059797E"/>
    <w:rsid w:val="005A052A"/>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5BC8"/>
    <w:rsid w:val="0073605E"/>
    <w:rsid w:val="007370A8"/>
    <w:rsid w:val="00737E8C"/>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9756C"/>
    <w:rsid w:val="007A0141"/>
    <w:rsid w:val="007A2A60"/>
    <w:rsid w:val="007A6141"/>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1E9A"/>
    <w:rsid w:val="0082238F"/>
    <w:rsid w:val="00822671"/>
    <w:rsid w:val="0082739B"/>
    <w:rsid w:val="00832A52"/>
    <w:rsid w:val="008361E4"/>
    <w:rsid w:val="00843BF0"/>
    <w:rsid w:val="00847E54"/>
    <w:rsid w:val="00853898"/>
    <w:rsid w:val="0085645C"/>
    <w:rsid w:val="0085687D"/>
    <w:rsid w:val="00863AA1"/>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35825"/>
    <w:rsid w:val="00946171"/>
    <w:rsid w:val="00947D1E"/>
    <w:rsid w:val="00947E12"/>
    <w:rsid w:val="0095114C"/>
    <w:rsid w:val="00951B8B"/>
    <w:rsid w:val="0095525A"/>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29EF"/>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6310E"/>
    <w:rsid w:val="00A71988"/>
    <w:rsid w:val="00A7255D"/>
    <w:rsid w:val="00A870F1"/>
    <w:rsid w:val="00A93A1A"/>
    <w:rsid w:val="00A94CEA"/>
    <w:rsid w:val="00AA1DB7"/>
    <w:rsid w:val="00AA3ED5"/>
    <w:rsid w:val="00AA41E2"/>
    <w:rsid w:val="00AA7878"/>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4182F"/>
    <w:rsid w:val="00B45185"/>
    <w:rsid w:val="00B553E6"/>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42E8"/>
    <w:rsid w:val="00BC5A49"/>
    <w:rsid w:val="00BC5BB7"/>
    <w:rsid w:val="00BC5EE8"/>
    <w:rsid w:val="00BC747A"/>
    <w:rsid w:val="00BD24CE"/>
    <w:rsid w:val="00BD3152"/>
    <w:rsid w:val="00BD6E81"/>
    <w:rsid w:val="00BE164E"/>
    <w:rsid w:val="00BE2F89"/>
    <w:rsid w:val="00BE3CE5"/>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667C"/>
    <w:rsid w:val="00DC332C"/>
    <w:rsid w:val="00DC4566"/>
    <w:rsid w:val="00DC653B"/>
    <w:rsid w:val="00DD3845"/>
    <w:rsid w:val="00DD4D96"/>
    <w:rsid w:val="00DD6593"/>
    <w:rsid w:val="00DE219F"/>
    <w:rsid w:val="00DE456F"/>
    <w:rsid w:val="00DE51DA"/>
    <w:rsid w:val="00DE7433"/>
    <w:rsid w:val="00DE754F"/>
    <w:rsid w:val="00DF1E45"/>
    <w:rsid w:val="00DF614B"/>
    <w:rsid w:val="00DF6AA8"/>
    <w:rsid w:val="00E01D5F"/>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14AC"/>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00B9"/>
    <w:rsid w:val="00FA409E"/>
    <w:rsid w:val="00FA762A"/>
    <w:rsid w:val="00FB02C3"/>
    <w:rsid w:val="00FB2107"/>
    <w:rsid w:val="00FB6D0C"/>
    <w:rsid w:val="00FD12B7"/>
    <w:rsid w:val="00FD38DC"/>
    <w:rsid w:val="00FD507D"/>
    <w:rsid w:val="00FE260E"/>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8E68713"/>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287</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2</cp:revision>
  <cp:lastPrinted>2014-07-30T07:07:00Z</cp:lastPrinted>
  <dcterms:created xsi:type="dcterms:W3CDTF">2018-09-20T06:42:00Z</dcterms:created>
  <dcterms:modified xsi:type="dcterms:W3CDTF">2018-09-20T06:42:00Z</dcterms:modified>
</cp:coreProperties>
</file>